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29" w:rsidRDefault="00052329">
      <w:pPr>
        <w:pStyle w:val="Testonormale"/>
        <w:jc w:val="center"/>
        <w:rPr>
          <w:b/>
        </w:rPr>
      </w:pPr>
    </w:p>
    <w:p w:rsidR="00283FFE" w:rsidRDefault="00283FFE" w:rsidP="00283FFE">
      <w:pPr>
        <w:pStyle w:val="Intestazione"/>
        <w:jc w:val="center"/>
      </w:pPr>
      <w:r>
        <w:rPr>
          <w:rFonts w:ascii="B Frutiger Bold" w:hAnsi="B Frutiger Bold"/>
          <w:noProof/>
          <w:sz w:val="22"/>
        </w:rPr>
        <w:drawing>
          <wp:inline distT="0" distB="0" distL="0" distR="0">
            <wp:extent cx="733425" cy="836930"/>
            <wp:effectExtent l="19050" t="0" r="9525"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7" cstate="print"/>
                    <a:srcRect/>
                    <a:stretch>
                      <a:fillRect/>
                    </a:stretch>
                  </pic:blipFill>
                  <pic:spPr bwMode="auto">
                    <a:xfrm>
                      <a:off x="0" y="0"/>
                      <a:ext cx="733425" cy="836930"/>
                    </a:xfrm>
                    <a:prstGeom prst="rect">
                      <a:avLst/>
                    </a:prstGeom>
                    <a:noFill/>
                    <a:ln w="9525">
                      <a:noFill/>
                      <a:miter lim="800000"/>
                      <a:headEnd/>
                      <a:tailEnd/>
                    </a:ln>
                  </pic:spPr>
                </pic:pic>
              </a:graphicData>
            </a:graphic>
          </wp:inline>
        </w:drawing>
      </w:r>
    </w:p>
    <w:p w:rsidR="00283FFE" w:rsidRDefault="00283FFE" w:rsidP="00283FFE">
      <w:pPr>
        <w:pStyle w:val="Titolo"/>
        <w:rPr>
          <w:rFonts w:ascii="Trebuchet MS" w:hAnsi="Trebuchet MS" w:cs="Tahoma"/>
          <w:sz w:val="36"/>
        </w:rPr>
      </w:pPr>
      <w:r>
        <w:rPr>
          <w:rFonts w:ascii="Trebuchet MS" w:hAnsi="Trebuchet MS" w:cs="Tahoma"/>
          <w:sz w:val="36"/>
        </w:rPr>
        <w:t xml:space="preserve">COMUNE </w:t>
      </w:r>
      <w:proofErr w:type="spellStart"/>
      <w:r>
        <w:rPr>
          <w:rFonts w:ascii="Trebuchet MS" w:hAnsi="Trebuchet MS" w:cs="Tahoma"/>
          <w:sz w:val="36"/>
        </w:rPr>
        <w:t>DI</w:t>
      </w:r>
      <w:proofErr w:type="spellEnd"/>
      <w:r>
        <w:rPr>
          <w:rFonts w:ascii="Trebuchet MS" w:hAnsi="Trebuchet MS" w:cs="Tahoma"/>
          <w:sz w:val="36"/>
        </w:rPr>
        <w:t xml:space="preserve"> POMIGLIANO D’ARCO</w:t>
      </w:r>
    </w:p>
    <w:p w:rsidR="00283FFE" w:rsidRDefault="00283FFE" w:rsidP="00283FFE">
      <w:pPr>
        <w:pStyle w:val="Titolo"/>
        <w:rPr>
          <w:rFonts w:ascii="Trebuchet MS" w:hAnsi="Trebuchet MS" w:cs="Tahoma"/>
          <w:sz w:val="20"/>
        </w:rPr>
      </w:pPr>
      <w:r>
        <w:rPr>
          <w:rFonts w:ascii="Trebuchet MS" w:hAnsi="Trebuchet MS" w:cs="Tahoma"/>
          <w:sz w:val="20"/>
        </w:rPr>
        <w:t xml:space="preserve">C.A.P. 80038 - PROVINCIA </w:t>
      </w:r>
      <w:proofErr w:type="spellStart"/>
      <w:r>
        <w:rPr>
          <w:rFonts w:ascii="Trebuchet MS" w:hAnsi="Trebuchet MS" w:cs="Tahoma"/>
          <w:sz w:val="20"/>
        </w:rPr>
        <w:t>DI</w:t>
      </w:r>
      <w:proofErr w:type="spellEnd"/>
      <w:r>
        <w:rPr>
          <w:rFonts w:ascii="Trebuchet MS" w:hAnsi="Trebuchet MS" w:cs="Tahoma"/>
          <w:sz w:val="20"/>
        </w:rPr>
        <w:t xml:space="preserve"> NAPOLI </w:t>
      </w:r>
    </w:p>
    <w:p w:rsidR="00283FFE" w:rsidRDefault="00283FFE" w:rsidP="00283FFE">
      <w:pPr>
        <w:pStyle w:val="Titolo"/>
        <w:rPr>
          <w:rFonts w:ascii="Trebuchet MS" w:hAnsi="Trebuchet MS" w:cs="Tahoma"/>
        </w:rPr>
      </w:pPr>
      <w:proofErr w:type="spellStart"/>
      <w:r>
        <w:rPr>
          <w:rFonts w:ascii="Trebuchet MS" w:hAnsi="Trebuchet MS" w:cs="Tahoma"/>
        </w:rPr>
        <w:t>VI</w:t>
      </w:r>
      <w:proofErr w:type="spellEnd"/>
      <w:r>
        <w:rPr>
          <w:rFonts w:ascii="Trebuchet MS" w:hAnsi="Trebuchet MS" w:cs="Tahoma"/>
        </w:rPr>
        <w:t xml:space="preserve"> SETTORE UFFICIO TECNICO - “GESTIONE DEL TERRITORIO”</w:t>
      </w:r>
    </w:p>
    <w:p w:rsidR="00283FFE" w:rsidRDefault="00283FFE" w:rsidP="00283FFE">
      <w:pPr>
        <w:pStyle w:val="Titolo"/>
        <w:rPr>
          <w:rFonts w:ascii="Trebuchet MS" w:hAnsi="Trebuchet MS" w:cs="Tahoma"/>
          <w:sz w:val="22"/>
          <w:szCs w:val="22"/>
        </w:rPr>
      </w:pPr>
      <w:r>
        <w:rPr>
          <w:rFonts w:ascii="Trebuchet MS" w:hAnsi="Trebuchet MS" w:cs="Tahoma"/>
          <w:sz w:val="22"/>
          <w:szCs w:val="22"/>
        </w:rPr>
        <w:t>SERVIZIO SPORTELLO UNICO URBANISTICO-EDILIZIO E VIGILANZA EDILIZIA</w:t>
      </w:r>
    </w:p>
    <w:p w:rsidR="00283FFE" w:rsidRDefault="00283FFE">
      <w:pPr>
        <w:pStyle w:val="Testonormale"/>
        <w:jc w:val="center"/>
        <w:rPr>
          <w:b/>
        </w:rPr>
      </w:pPr>
    </w:p>
    <w:p w:rsidR="00283FFE" w:rsidRDefault="00283FFE">
      <w:pPr>
        <w:pStyle w:val="Testonormale"/>
        <w:jc w:val="center"/>
        <w:rPr>
          <w:b/>
        </w:rPr>
      </w:pPr>
    </w:p>
    <w:p w:rsidR="00A6395F" w:rsidRPr="00872356" w:rsidRDefault="00A6395F">
      <w:pPr>
        <w:pStyle w:val="Testonormale"/>
        <w:jc w:val="center"/>
        <w:rPr>
          <w:rFonts w:ascii="Trebuchet MS" w:hAnsi="Trebuchet MS"/>
          <w:b/>
          <w:sz w:val="24"/>
          <w:szCs w:val="24"/>
        </w:rPr>
      </w:pPr>
      <w:r w:rsidRPr="00872356">
        <w:rPr>
          <w:rFonts w:ascii="Trebuchet MS" w:hAnsi="Trebuchet MS"/>
          <w:b/>
          <w:sz w:val="24"/>
          <w:szCs w:val="24"/>
        </w:rPr>
        <w:t xml:space="preserve">COMUNICAZIONE </w:t>
      </w:r>
      <w:proofErr w:type="spellStart"/>
      <w:r w:rsidRPr="00872356">
        <w:rPr>
          <w:rFonts w:ascii="Trebuchet MS" w:hAnsi="Trebuchet MS"/>
          <w:b/>
          <w:sz w:val="24"/>
          <w:szCs w:val="24"/>
        </w:rPr>
        <w:t>DI</w:t>
      </w:r>
      <w:proofErr w:type="spellEnd"/>
      <w:r w:rsidRPr="00872356">
        <w:rPr>
          <w:rFonts w:ascii="Trebuchet MS" w:hAnsi="Trebuchet MS"/>
          <w:b/>
          <w:sz w:val="24"/>
          <w:szCs w:val="24"/>
        </w:rPr>
        <w:t xml:space="preserve"> INIZIO LAVORI (C.I.L.)</w:t>
      </w:r>
    </w:p>
    <w:p w:rsidR="00A6395F" w:rsidRPr="00346A4C" w:rsidRDefault="00A6395F" w:rsidP="00A6395F">
      <w:pPr>
        <w:pStyle w:val="Corpodeltesto"/>
        <w:spacing w:after="0"/>
        <w:rPr>
          <w:rFonts w:ascii="Trebuchet MS" w:hAnsi="Trebuchet MS" w:cs="Arial"/>
        </w:rPr>
      </w:pPr>
      <w:r w:rsidRPr="00346A4C">
        <w:rPr>
          <w:rFonts w:ascii="Trebuchet MS" w:hAnsi="Trebuchet MS" w:cs="Arial"/>
        </w:rPr>
        <w:t>nel rispetto dei presupposti di cui all’art.6, comma 2, lettera a) del DPR 380/2001 per attività edilizia inerente  interventi di manutenzione straordinaria di cui all’</w:t>
      </w:r>
      <w:hyperlink r:id="rId8" w:anchor="003#003" w:history="1">
        <w:r w:rsidRPr="00346A4C">
          <w:rPr>
            <w:rFonts w:ascii="Trebuchet MS" w:hAnsi="Trebuchet MS" w:cs="Arial"/>
          </w:rPr>
          <w:t>articolo 3, comma 1, lettera b)</w:t>
        </w:r>
      </w:hyperlink>
      <w:r w:rsidRPr="00346A4C">
        <w:rPr>
          <w:rFonts w:ascii="Trebuchet MS" w:hAnsi="Trebuchet MS" w:cs="Arial"/>
        </w:rPr>
        <w:t>, compreso l’apertura di porte interne  e pareti interne, che non riguardano le parti strutturali dell’edificio, non comportano aumento del numero delle unità immobiliari e non implicano incremento dei parametri urbanistici.</w:t>
      </w:r>
    </w:p>
    <w:p w:rsidR="00A6395F" w:rsidRDefault="00A6395F">
      <w:pPr>
        <w:pStyle w:val="Testonormale"/>
        <w:jc w:val="center"/>
        <w:rPr>
          <w:rFonts w:ascii="Trebuchet MS" w:hAnsi="Trebuchet MS"/>
          <w:b/>
          <w:sz w:val="24"/>
          <w:szCs w:val="24"/>
        </w:rPr>
      </w:pPr>
    </w:p>
    <w:p w:rsidR="00613871" w:rsidRPr="00283FFE" w:rsidRDefault="00613871">
      <w:pPr>
        <w:pStyle w:val="Testonormale"/>
        <w:jc w:val="center"/>
        <w:rPr>
          <w:rFonts w:ascii="Trebuchet MS" w:hAnsi="Trebuchet MS"/>
          <w:b/>
          <w:sz w:val="24"/>
          <w:szCs w:val="24"/>
        </w:rPr>
      </w:pPr>
      <w:r w:rsidRPr="00283FFE">
        <w:rPr>
          <w:rFonts w:ascii="Trebuchet MS" w:hAnsi="Trebuchet MS"/>
          <w:b/>
          <w:sz w:val="24"/>
          <w:szCs w:val="24"/>
        </w:rPr>
        <w:t>RELAZIO</w:t>
      </w:r>
      <w:r w:rsidR="00052329" w:rsidRPr="00283FFE">
        <w:rPr>
          <w:rFonts w:ascii="Trebuchet MS" w:hAnsi="Trebuchet MS"/>
          <w:b/>
          <w:sz w:val="24"/>
          <w:szCs w:val="24"/>
        </w:rPr>
        <w:t>NE ASSEVERANTE LA RISPONDENZA ALLE NORME</w:t>
      </w:r>
      <w:r w:rsidRPr="00283FFE">
        <w:rPr>
          <w:rFonts w:ascii="Trebuchet MS" w:hAnsi="Trebuchet MS"/>
          <w:b/>
          <w:sz w:val="24"/>
          <w:szCs w:val="24"/>
        </w:rPr>
        <w:t xml:space="preserve"> PREVIST</w:t>
      </w:r>
      <w:r w:rsidR="00052329" w:rsidRPr="00283FFE">
        <w:rPr>
          <w:rFonts w:ascii="Trebuchet MS" w:hAnsi="Trebuchet MS"/>
          <w:b/>
          <w:sz w:val="24"/>
          <w:szCs w:val="24"/>
        </w:rPr>
        <w:t>E</w:t>
      </w:r>
      <w:r w:rsidRPr="00283FFE">
        <w:rPr>
          <w:rFonts w:ascii="Trebuchet MS" w:hAnsi="Trebuchet MS"/>
          <w:b/>
          <w:sz w:val="24"/>
          <w:szCs w:val="24"/>
        </w:rPr>
        <w:t xml:space="preserve"> DAL </w:t>
      </w:r>
      <w:r w:rsidR="00283FFE">
        <w:rPr>
          <w:rFonts w:ascii="Trebuchet MS" w:hAnsi="Trebuchet MS"/>
          <w:b/>
          <w:sz w:val="24"/>
          <w:szCs w:val="24"/>
        </w:rPr>
        <w:t>REGOLAMENTO EDILIZIO</w:t>
      </w:r>
      <w:r w:rsidRPr="00283FFE">
        <w:rPr>
          <w:rFonts w:ascii="Trebuchet MS" w:hAnsi="Trebuchet MS"/>
          <w:b/>
          <w:sz w:val="24"/>
          <w:szCs w:val="24"/>
        </w:rPr>
        <w:t xml:space="preserve"> E DAL P</w:t>
      </w:r>
      <w:r w:rsidR="00283FFE">
        <w:rPr>
          <w:rFonts w:ascii="Trebuchet MS" w:hAnsi="Trebuchet MS"/>
          <w:b/>
          <w:sz w:val="24"/>
          <w:szCs w:val="24"/>
        </w:rPr>
        <w:t>.R.G.</w:t>
      </w:r>
      <w:r w:rsidRPr="00283FFE">
        <w:rPr>
          <w:rFonts w:ascii="Trebuchet MS" w:hAnsi="Trebuchet MS"/>
          <w:b/>
          <w:sz w:val="24"/>
          <w:szCs w:val="24"/>
        </w:rPr>
        <w:t xml:space="preserve"> </w:t>
      </w:r>
      <w:r w:rsidR="00052329" w:rsidRPr="00283FFE">
        <w:rPr>
          <w:rFonts w:ascii="Trebuchet MS" w:hAnsi="Trebuchet MS"/>
          <w:b/>
          <w:sz w:val="24"/>
          <w:szCs w:val="24"/>
        </w:rPr>
        <w:t xml:space="preserve">VIGENTI, </w:t>
      </w:r>
      <w:r w:rsidRPr="00283FFE">
        <w:rPr>
          <w:rFonts w:ascii="Trebuchet MS" w:hAnsi="Trebuchet MS"/>
          <w:b/>
          <w:sz w:val="24"/>
          <w:szCs w:val="24"/>
        </w:rPr>
        <w:t xml:space="preserve">NONCHÈ ALLE NORME </w:t>
      </w:r>
      <w:proofErr w:type="spellStart"/>
      <w:r w:rsidRPr="00283FFE">
        <w:rPr>
          <w:rFonts w:ascii="Trebuchet MS" w:hAnsi="Trebuchet MS"/>
          <w:b/>
          <w:sz w:val="24"/>
          <w:szCs w:val="24"/>
        </w:rPr>
        <w:t>DI</w:t>
      </w:r>
      <w:proofErr w:type="spellEnd"/>
      <w:r w:rsidRPr="00283FFE">
        <w:rPr>
          <w:rFonts w:ascii="Trebuchet MS" w:hAnsi="Trebuchet MS"/>
          <w:b/>
          <w:sz w:val="24"/>
          <w:szCs w:val="24"/>
        </w:rPr>
        <w:t xml:space="preserve"> SICUREZZA ED IGIENICO-SANITARIE VIGENTI, DEGLI INTERVENTI PREVISTI NEGLI ALLEGATI ELABORATI DESCRITTIVI E GRAFICI</w:t>
      </w:r>
    </w:p>
    <w:p w:rsidR="00283FFE" w:rsidRDefault="00283FFE" w:rsidP="005B1F91">
      <w:pPr>
        <w:pStyle w:val="Corpodeltesto2"/>
        <w:rPr>
          <w:rFonts w:ascii="Trebuchet MS" w:hAnsi="Trebuchet MS"/>
        </w:rPr>
      </w:pPr>
    </w:p>
    <w:p w:rsidR="00613871" w:rsidRPr="00283FFE" w:rsidRDefault="00613871" w:rsidP="005B1F91">
      <w:pPr>
        <w:pStyle w:val="Corpodeltesto2"/>
        <w:rPr>
          <w:rFonts w:ascii="Trebuchet MS" w:hAnsi="Trebuchet MS"/>
        </w:rPr>
      </w:pPr>
      <w:r w:rsidRPr="00283FFE">
        <w:rPr>
          <w:rFonts w:ascii="Trebuchet MS" w:hAnsi="Trebuchet MS"/>
        </w:rPr>
        <w:t xml:space="preserve">.l.. </w:t>
      </w:r>
      <w:proofErr w:type="spellStart"/>
      <w:r w:rsidRPr="00283FFE">
        <w:rPr>
          <w:rFonts w:ascii="Trebuchet MS" w:hAnsi="Trebuchet MS"/>
        </w:rPr>
        <w:t>sottoscritt</w:t>
      </w:r>
      <w:proofErr w:type="spellEnd"/>
      <w:r w:rsidRPr="00283FFE">
        <w:rPr>
          <w:rFonts w:ascii="Trebuchet MS" w:hAnsi="Trebuchet MS"/>
        </w:rPr>
        <w:t xml:space="preserve">... Arch./Ing./Geom./P.I. _______________________________________ </w:t>
      </w:r>
      <w:proofErr w:type="spellStart"/>
      <w:r w:rsidRPr="00283FFE">
        <w:rPr>
          <w:rFonts w:ascii="Trebuchet MS" w:hAnsi="Trebuchet MS"/>
        </w:rPr>
        <w:t>nat</w:t>
      </w:r>
      <w:proofErr w:type="spellEnd"/>
      <w:r w:rsidRPr="00283FFE">
        <w:rPr>
          <w:rFonts w:ascii="Trebuchet MS" w:hAnsi="Trebuchet MS"/>
        </w:rPr>
        <w:t xml:space="preserve">... a _____________________ il ___/___/______ e residente a ___________________ prov. ___ in via _____________________________, civ. ___, </w:t>
      </w:r>
      <w:r w:rsidR="00326693" w:rsidRPr="00283FFE">
        <w:rPr>
          <w:rFonts w:ascii="Trebuchet MS" w:hAnsi="Trebuchet MS"/>
        </w:rPr>
        <w:t xml:space="preserve"> CAP______ </w:t>
      </w:r>
      <w:r w:rsidRPr="00283FFE">
        <w:rPr>
          <w:rFonts w:ascii="Trebuchet MS" w:hAnsi="Trebuchet MS"/>
        </w:rPr>
        <w:t xml:space="preserve">tel._________________, </w:t>
      </w:r>
      <w:proofErr w:type="spellStart"/>
      <w:r w:rsidRPr="00283FFE">
        <w:rPr>
          <w:rFonts w:ascii="Trebuchet MS" w:hAnsi="Trebuchet MS"/>
        </w:rPr>
        <w:t>Cell</w:t>
      </w:r>
      <w:proofErr w:type="spellEnd"/>
      <w:r w:rsidRPr="00283FFE">
        <w:rPr>
          <w:rFonts w:ascii="Trebuchet MS" w:hAnsi="Trebuchet MS"/>
        </w:rPr>
        <w:t xml:space="preserve">.__________________ e-mail___________________________ </w:t>
      </w:r>
      <w:proofErr w:type="spellStart"/>
      <w:r w:rsidRPr="00283FFE">
        <w:rPr>
          <w:rFonts w:ascii="Trebuchet MS" w:hAnsi="Trebuchet MS"/>
        </w:rPr>
        <w:t>iscritt</w:t>
      </w:r>
      <w:r w:rsidR="00326693" w:rsidRPr="00283FFE">
        <w:rPr>
          <w:rFonts w:ascii="Trebuchet MS" w:hAnsi="Trebuchet MS"/>
        </w:rPr>
        <w:t>…</w:t>
      </w:r>
      <w:proofErr w:type="spellEnd"/>
      <w:r w:rsidRPr="00283FFE">
        <w:rPr>
          <w:rFonts w:ascii="Trebuchet MS" w:hAnsi="Trebuchet MS"/>
        </w:rPr>
        <w:t>. all’Ordine/Collegio ___________________________ di ___________, al n. _____ C.F.:______________________, in qualità di Progettista delle opere da realizzarsi in via _____________</w:t>
      </w:r>
      <w:r w:rsidR="00CD3303" w:rsidRPr="00283FFE">
        <w:rPr>
          <w:rFonts w:ascii="Trebuchet MS" w:hAnsi="Trebuchet MS"/>
        </w:rPr>
        <w:t>____</w:t>
      </w:r>
      <w:r w:rsidRPr="00283FFE">
        <w:rPr>
          <w:rFonts w:ascii="Trebuchet MS" w:hAnsi="Trebuchet MS"/>
        </w:rPr>
        <w:t>__________________________, civ. ______, su incarico del sig. ________________________________</w:t>
      </w:r>
      <w:r w:rsidR="00CD3303" w:rsidRPr="00283FFE">
        <w:rPr>
          <w:rFonts w:ascii="Trebuchet MS" w:hAnsi="Trebuchet MS"/>
        </w:rPr>
        <w:t>_______</w:t>
      </w:r>
      <w:r w:rsidRPr="00283FFE">
        <w:rPr>
          <w:rFonts w:ascii="Trebuchet MS" w:hAnsi="Trebuchet MS"/>
        </w:rPr>
        <w:t xml:space="preserve"> nato a </w:t>
      </w:r>
      <w:r w:rsidR="00CD3303" w:rsidRPr="00283FFE">
        <w:rPr>
          <w:rFonts w:ascii="Trebuchet MS" w:hAnsi="Trebuchet MS"/>
        </w:rPr>
        <w:t>________</w:t>
      </w:r>
      <w:r w:rsidRPr="00283FFE">
        <w:rPr>
          <w:rFonts w:ascii="Trebuchet MS" w:hAnsi="Trebuchet MS"/>
        </w:rPr>
        <w:t>_____________</w:t>
      </w:r>
      <w:r w:rsidR="00892825" w:rsidRPr="00283FFE">
        <w:rPr>
          <w:rFonts w:ascii="Trebuchet MS" w:hAnsi="Trebuchet MS"/>
        </w:rPr>
        <w:t>______</w:t>
      </w:r>
      <w:r w:rsidRPr="00283FFE">
        <w:rPr>
          <w:rFonts w:ascii="Trebuchet MS" w:hAnsi="Trebuchet MS"/>
        </w:rPr>
        <w:t>_____ il ____________</w:t>
      </w:r>
      <w:r w:rsidR="00892825" w:rsidRPr="00283FFE">
        <w:rPr>
          <w:rFonts w:ascii="Trebuchet MS" w:hAnsi="Trebuchet MS"/>
        </w:rPr>
        <w:t>_______</w:t>
      </w:r>
      <w:r w:rsidRPr="00283FFE">
        <w:rPr>
          <w:rFonts w:ascii="Trebuchet MS" w:hAnsi="Trebuchet MS"/>
        </w:rPr>
        <w:t xml:space="preserve"> </w:t>
      </w:r>
    </w:p>
    <w:p w:rsidR="00613871" w:rsidRPr="00283FFE" w:rsidRDefault="00613871" w:rsidP="005B1F91">
      <w:pPr>
        <w:pStyle w:val="Corpodeltesto"/>
        <w:spacing w:after="0"/>
        <w:rPr>
          <w:rFonts w:ascii="Trebuchet MS" w:hAnsi="Trebuchet MS"/>
          <w:b/>
        </w:rPr>
      </w:pPr>
      <w:r w:rsidRPr="00283FFE">
        <w:rPr>
          <w:rFonts w:ascii="Trebuchet MS" w:hAnsi="Trebuchet MS"/>
        </w:rPr>
        <w:t xml:space="preserve">consapevole della propria </w:t>
      </w:r>
      <w:r w:rsidRPr="00283FFE">
        <w:rPr>
          <w:rFonts w:ascii="Trebuchet MS" w:hAnsi="Trebuchet MS"/>
          <w:b/>
        </w:rPr>
        <w:t>responsabilità penale</w:t>
      </w:r>
      <w:r w:rsidRPr="00283FFE">
        <w:rPr>
          <w:rFonts w:ascii="Trebuchet MS" w:hAnsi="Trebuchet MS"/>
        </w:rPr>
        <w:t xml:space="preserve"> che assume ai sensi dell’art. 76 del T. U. approvato con D.P.R. n. 445/2000, nel caso di dichiarazioni non veritiere e falsità degli atti,</w:t>
      </w:r>
      <w:r w:rsidR="008803D5" w:rsidRPr="00283FFE">
        <w:rPr>
          <w:rFonts w:ascii="Trebuchet MS" w:hAnsi="Trebuchet MS"/>
        </w:rPr>
        <w:t xml:space="preserve"> </w:t>
      </w:r>
      <w:r w:rsidR="008803D5" w:rsidRPr="00283FFE">
        <w:rPr>
          <w:rFonts w:ascii="Trebuchet MS" w:hAnsi="Trebuchet MS"/>
          <w:b/>
        </w:rPr>
        <w:t>preliminarmente dichiara</w:t>
      </w:r>
      <w:r w:rsidR="008803D5" w:rsidRPr="00283FFE">
        <w:rPr>
          <w:rFonts w:ascii="Trebuchet MS" w:hAnsi="Trebuchet MS"/>
        </w:rPr>
        <w:t xml:space="preserve"> di non avere rapporti di dipendenza con l’impresa né con il committente, assevera, sotto la propria responsabilità, che i lavori sono conformi agli strumenti urbanistici approvati e ai regolamenti edilizi vigenti e che per essi la normativa statale e regionale non prevede il rilascio di un titolo abilitativi, inoltre </w:t>
      </w:r>
      <w:r w:rsidRPr="00283FFE">
        <w:rPr>
          <w:rFonts w:ascii="Trebuchet MS" w:hAnsi="Trebuchet MS"/>
        </w:rPr>
        <w:t xml:space="preserve"> </w:t>
      </w:r>
      <w:r w:rsidRPr="00283FFE">
        <w:rPr>
          <w:rFonts w:ascii="Trebuchet MS" w:hAnsi="Trebuchet MS"/>
          <w:b/>
        </w:rPr>
        <w:t xml:space="preserve">redige </w:t>
      </w:r>
      <w:r w:rsidRPr="00283FFE">
        <w:rPr>
          <w:rFonts w:ascii="Trebuchet MS" w:hAnsi="Trebuchet MS"/>
        </w:rPr>
        <w:t xml:space="preserve">la seguente relazione tecnica asseverata ai sensi degli </w:t>
      </w:r>
      <w:r w:rsidRPr="00283FFE">
        <w:rPr>
          <w:rFonts w:ascii="Trebuchet MS" w:hAnsi="Trebuchet MS"/>
          <w:b/>
        </w:rPr>
        <w:t xml:space="preserve">artt. </w:t>
      </w:r>
      <w:r w:rsidR="00052329" w:rsidRPr="00283FFE">
        <w:rPr>
          <w:rFonts w:ascii="Trebuchet MS" w:hAnsi="Trebuchet MS"/>
          <w:b/>
        </w:rPr>
        <w:t>6 Comma 4</w:t>
      </w:r>
      <w:r w:rsidRPr="00283FFE">
        <w:rPr>
          <w:rFonts w:ascii="Trebuchet MS" w:hAnsi="Trebuchet MS"/>
          <w:b/>
        </w:rPr>
        <w:t xml:space="preserve"> del DPR 6.6.2001 n. 380 e s.m. e i. </w:t>
      </w:r>
      <w:r w:rsidR="008803D5" w:rsidRPr="00283FFE">
        <w:rPr>
          <w:rFonts w:ascii="Trebuchet MS" w:hAnsi="Trebuchet MS"/>
          <w:b/>
        </w:rPr>
        <w:t>come</w:t>
      </w:r>
      <w:r w:rsidR="00227318" w:rsidRPr="00283FFE">
        <w:rPr>
          <w:rFonts w:ascii="Trebuchet MS" w:hAnsi="Trebuchet MS"/>
          <w:b/>
        </w:rPr>
        <w:t xml:space="preserve"> modificato </w:t>
      </w:r>
      <w:r w:rsidR="008803D5" w:rsidRPr="00283FFE">
        <w:rPr>
          <w:rFonts w:ascii="Trebuchet MS" w:hAnsi="Trebuchet MS"/>
          <w:b/>
        </w:rPr>
        <w:t xml:space="preserve"> dalla legge </w:t>
      </w:r>
      <w:r w:rsidR="00227318" w:rsidRPr="00283FFE">
        <w:rPr>
          <w:rFonts w:ascii="Trebuchet MS" w:hAnsi="Trebuchet MS"/>
          <w:b/>
        </w:rPr>
        <w:t xml:space="preserve">n. 73 del 23.05.2010 </w:t>
      </w:r>
      <w:r w:rsidR="008803D5" w:rsidRPr="00283FFE">
        <w:rPr>
          <w:rFonts w:ascii="Trebuchet MS" w:hAnsi="Trebuchet MS"/>
          <w:b/>
        </w:rPr>
        <w:t xml:space="preserve">di conversione del D.L. n. 40 del </w:t>
      </w:r>
      <w:r w:rsidR="003C0C10" w:rsidRPr="00283FFE">
        <w:rPr>
          <w:rFonts w:ascii="Trebuchet MS" w:hAnsi="Trebuchet MS"/>
          <w:b/>
        </w:rPr>
        <w:t xml:space="preserve">25 marzo </w:t>
      </w:r>
      <w:r w:rsidR="008803D5" w:rsidRPr="00283FFE">
        <w:rPr>
          <w:rFonts w:ascii="Trebuchet MS" w:hAnsi="Trebuchet MS"/>
          <w:b/>
        </w:rPr>
        <w:t>2010</w:t>
      </w:r>
      <w:r w:rsidRPr="00283FFE">
        <w:rPr>
          <w:rFonts w:ascii="Trebuchet MS" w:hAnsi="Trebuchet MS"/>
          <w:b/>
        </w:rPr>
        <w:t>.</w:t>
      </w:r>
    </w:p>
    <w:p w:rsidR="008803D5" w:rsidRPr="00283FFE" w:rsidRDefault="008803D5" w:rsidP="005B1F91">
      <w:pPr>
        <w:pStyle w:val="Corpodeltesto"/>
        <w:spacing w:after="0"/>
        <w:rPr>
          <w:rFonts w:ascii="Trebuchet MS" w:hAnsi="Trebuchet MS"/>
          <w:b/>
        </w:rPr>
      </w:pPr>
    </w:p>
    <w:p w:rsidR="00613871" w:rsidRDefault="00613871" w:rsidP="005B1F91">
      <w:pPr>
        <w:pStyle w:val="Corpodeltesto2"/>
        <w:rPr>
          <w:rFonts w:ascii="Trebuchet MS" w:hAnsi="Trebuchet MS"/>
        </w:rPr>
      </w:pPr>
      <w:r w:rsidRPr="00283FFE">
        <w:rPr>
          <w:rFonts w:ascii="Trebuchet MS" w:hAnsi="Trebuchet MS"/>
          <w:b/>
        </w:rPr>
        <w:t xml:space="preserve">L’intervento edilizio riguarda l’immobile </w:t>
      </w:r>
      <w:r w:rsidRPr="00283FFE">
        <w:rPr>
          <w:rFonts w:ascii="Trebuchet MS" w:hAnsi="Trebuchet MS"/>
        </w:rPr>
        <w:t xml:space="preserve">sito in </w:t>
      </w:r>
      <w:r w:rsidR="00283FFE">
        <w:rPr>
          <w:rFonts w:ascii="Trebuchet MS" w:hAnsi="Trebuchet MS"/>
        </w:rPr>
        <w:t>Pomigliano d’Arco</w:t>
      </w:r>
      <w:r w:rsidRPr="00283FFE">
        <w:rPr>
          <w:rFonts w:ascii="Trebuchet MS" w:hAnsi="Trebuchet MS"/>
        </w:rPr>
        <w:t xml:space="preserve"> alla via</w:t>
      </w:r>
      <w:r w:rsidR="00283FFE">
        <w:rPr>
          <w:rFonts w:ascii="Trebuchet MS" w:hAnsi="Trebuchet MS"/>
        </w:rPr>
        <w:t>/piazza</w:t>
      </w:r>
      <w:r w:rsidRPr="00283FFE">
        <w:rPr>
          <w:rFonts w:ascii="Trebuchet MS" w:hAnsi="Trebuchet MS"/>
        </w:rPr>
        <w:t xml:space="preserve"> _____________________________________________________________________________, civ. ______________ scala ______piano _______, int.____, </w:t>
      </w:r>
    </w:p>
    <w:p w:rsidR="00346A4C" w:rsidRPr="00283FFE" w:rsidRDefault="00346A4C" w:rsidP="005B1F91">
      <w:pPr>
        <w:pStyle w:val="Corpodeltesto2"/>
        <w:rPr>
          <w:rFonts w:ascii="Trebuchet MS" w:hAnsi="Trebuchet MS"/>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748"/>
        <w:gridCol w:w="2737"/>
        <w:gridCol w:w="2795"/>
      </w:tblGrid>
      <w:tr w:rsidR="00552F32" w:rsidRPr="00283FFE" w:rsidTr="00346A4C">
        <w:trPr>
          <w:trHeight w:val="565"/>
        </w:trPr>
        <w:tc>
          <w:tcPr>
            <w:tcW w:w="4748" w:type="dxa"/>
            <w:tcBorders>
              <w:top w:val="nil"/>
              <w:left w:val="nil"/>
              <w:bottom w:val="nil"/>
              <w:right w:val="nil"/>
            </w:tcBorders>
          </w:tcPr>
          <w:p w:rsidR="00552F32" w:rsidRPr="00283FFE" w:rsidRDefault="00C615CB" w:rsidP="005E3AC1">
            <w:pPr>
              <w:pStyle w:val="Corpodeltesto"/>
              <w:tabs>
                <w:tab w:val="left" w:pos="426"/>
              </w:tabs>
              <w:rPr>
                <w:rFonts w:ascii="Trebuchet MS" w:hAnsi="Trebuchet MS"/>
                <w:u w:val="single"/>
              </w:rPr>
            </w:pPr>
            <w:r w:rsidRPr="00283FFE">
              <w:rPr>
                <w:rFonts w:ascii="Trebuchet MS" w:hAnsi="Trebuchet MS"/>
              </w:rPr>
              <w:sym w:font="Wingdings" w:char="F0A8"/>
            </w:r>
            <w:r w:rsidRPr="00283FFE">
              <w:rPr>
                <w:rFonts w:ascii="Trebuchet MS" w:hAnsi="Trebuchet MS"/>
              </w:rPr>
              <w:t xml:space="preserve"> </w:t>
            </w:r>
            <w:r w:rsidR="00552F32" w:rsidRPr="00283FFE">
              <w:rPr>
                <w:rFonts w:ascii="Trebuchet MS" w:hAnsi="Trebuchet MS"/>
                <w:u w:val="single"/>
              </w:rPr>
              <w:t>Censito in NCEU</w:t>
            </w:r>
            <w:r w:rsidRPr="00283FFE">
              <w:rPr>
                <w:rFonts w:ascii="Trebuchet MS" w:hAnsi="Trebuchet MS"/>
              </w:rPr>
              <w:tab/>
            </w:r>
            <w:r w:rsidRPr="00283FFE">
              <w:rPr>
                <w:rFonts w:ascii="Trebuchet MS" w:hAnsi="Trebuchet MS"/>
              </w:rPr>
              <w:tab/>
            </w:r>
            <w:r w:rsidRPr="00283FFE">
              <w:rPr>
                <w:rFonts w:ascii="Trebuchet MS" w:hAnsi="Trebuchet MS"/>
              </w:rPr>
              <w:sym w:font="Wingdings" w:char="F0A8"/>
            </w:r>
            <w:r w:rsidRPr="00283FFE">
              <w:rPr>
                <w:rFonts w:ascii="Trebuchet MS" w:hAnsi="Trebuchet MS"/>
                <w:u w:val="single"/>
              </w:rPr>
              <w:t>Censito in NCT</w:t>
            </w:r>
          </w:p>
        </w:tc>
        <w:tc>
          <w:tcPr>
            <w:tcW w:w="5532" w:type="dxa"/>
            <w:gridSpan w:val="2"/>
            <w:tcBorders>
              <w:top w:val="nil"/>
              <w:left w:val="nil"/>
              <w:bottom w:val="nil"/>
              <w:right w:val="nil"/>
            </w:tcBorders>
          </w:tcPr>
          <w:p w:rsidR="005144BC" w:rsidRPr="00283FFE" w:rsidRDefault="002162F7" w:rsidP="00346A4C">
            <w:pPr>
              <w:jc w:val="left"/>
              <w:rPr>
                <w:rFonts w:ascii="Trebuchet MS" w:hAnsi="Trebuchet MS"/>
              </w:rPr>
            </w:pPr>
            <w:r w:rsidRPr="00283FFE">
              <w:rPr>
                <w:rFonts w:ascii="Trebuchet MS" w:hAnsi="Trebuchet MS"/>
                <w:u w:val="single"/>
              </w:rPr>
              <w:t>c</w:t>
            </w:r>
            <w:r w:rsidR="00552F32" w:rsidRPr="00283FFE">
              <w:rPr>
                <w:rFonts w:ascii="Trebuchet MS" w:hAnsi="Trebuchet MS"/>
                <w:u w:val="single"/>
              </w:rPr>
              <w:t xml:space="preserve">on </w:t>
            </w:r>
            <w:r w:rsidRPr="00283FFE">
              <w:rPr>
                <w:rFonts w:ascii="Trebuchet MS" w:hAnsi="Trebuchet MS"/>
                <w:u w:val="single"/>
              </w:rPr>
              <w:t>categoria funzionale</w:t>
            </w:r>
            <w:r w:rsidR="00552F32" w:rsidRPr="00283FFE">
              <w:rPr>
                <w:rFonts w:ascii="Trebuchet MS" w:hAnsi="Trebuchet MS"/>
              </w:rPr>
              <w:t xml:space="preserve">  </w:t>
            </w:r>
          </w:p>
        </w:tc>
      </w:tr>
      <w:tr w:rsidR="00346A4C" w:rsidRPr="00283FFE" w:rsidTr="00073011">
        <w:trPr>
          <w:trHeight w:val="927"/>
        </w:trPr>
        <w:tc>
          <w:tcPr>
            <w:tcW w:w="4748" w:type="dxa"/>
            <w:tcBorders>
              <w:top w:val="nil"/>
              <w:left w:val="nil"/>
              <w:bottom w:val="nil"/>
              <w:right w:val="nil"/>
            </w:tcBorders>
            <w:vAlign w:val="center"/>
          </w:tcPr>
          <w:p w:rsidR="00346A4C" w:rsidRPr="00283FFE" w:rsidRDefault="00346A4C" w:rsidP="005B1F91">
            <w:pPr>
              <w:pStyle w:val="Corpodeltesto"/>
              <w:spacing w:after="60"/>
              <w:rPr>
                <w:rFonts w:ascii="Trebuchet MS" w:hAnsi="Trebuchet MS"/>
                <w:lang w:val="en-US"/>
              </w:rPr>
            </w:pPr>
            <w:proofErr w:type="spellStart"/>
            <w:r w:rsidRPr="00283FFE">
              <w:rPr>
                <w:rFonts w:ascii="Trebuchet MS" w:hAnsi="Trebuchet MS"/>
                <w:lang w:val="en-US"/>
              </w:rPr>
              <w:t>foglio</w:t>
            </w:r>
            <w:proofErr w:type="spellEnd"/>
            <w:r w:rsidRPr="00283FFE">
              <w:rPr>
                <w:rFonts w:ascii="Trebuchet MS" w:hAnsi="Trebuchet MS"/>
                <w:lang w:val="en-US"/>
              </w:rPr>
              <w:t xml:space="preserve"> ____ part. ________, sub ______ cat._____</w:t>
            </w:r>
          </w:p>
          <w:p w:rsidR="00346A4C" w:rsidRPr="00283FFE" w:rsidRDefault="00346A4C" w:rsidP="005B1F91">
            <w:pPr>
              <w:pStyle w:val="Corpodeltesto"/>
              <w:spacing w:after="60"/>
              <w:rPr>
                <w:rFonts w:ascii="Trebuchet MS" w:hAnsi="Trebuchet MS"/>
                <w:lang w:val="en-US"/>
              </w:rPr>
            </w:pPr>
            <w:proofErr w:type="spellStart"/>
            <w:r w:rsidRPr="00283FFE">
              <w:rPr>
                <w:rFonts w:ascii="Trebuchet MS" w:hAnsi="Trebuchet MS"/>
                <w:lang w:val="en-US"/>
              </w:rPr>
              <w:t>foglio</w:t>
            </w:r>
            <w:proofErr w:type="spellEnd"/>
            <w:r w:rsidRPr="00283FFE">
              <w:rPr>
                <w:rFonts w:ascii="Trebuchet MS" w:hAnsi="Trebuchet MS"/>
                <w:lang w:val="en-US"/>
              </w:rPr>
              <w:t xml:space="preserve"> ____ part. ________, sub ______ cat._____</w:t>
            </w:r>
          </w:p>
          <w:p w:rsidR="00346A4C" w:rsidRPr="00283FFE" w:rsidRDefault="00346A4C" w:rsidP="005B1F91">
            <w:pPr>
              <w:pStyle w:val="Corpodeltesto"/>
              <w:spacing w:after="60"/>
              <w:rPr>
                <w:rFonts w:ascii="Trebuchet MS" w:hAnsi="Trebuchet MS"/>
              </w:rPr>
            </w:pPr>
            <w:r w:rsidRPr="00283FFE">
              <w:rPr>
                <w:rFonts w:ascii="Trebuchet MS" w:hAnsi="Trebuchet MS"/>
              </w:rPr>
              <w:t>foglio ____ part. ________, sub ______ cat._____</w:t>
            </w:r>
          </w:p>
        </w:tc>
        <w:tc>
          <w:tcPr>
            <w:tcW w:w="2737" w:type="dxa"/>
            <w:tcBorders>
              <w:top w:val="nil"/>
              <w:left w:val="nil"/>
              <w:bottom w:val="nil"/>
              <w:right w:val="nil"/>
            </w:tcBorders>
          </w:tcPr>
          <w:p w:rsidR="00346A4C" w:rsidRPr="00283FFE" w:rsidRDefault="00346A4C" w:rsidP="00346A4C">
            <w:pPr>
              <w:spacing w:before="40"/>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residenziale</w:t>
            </w:r>
          </w:p>
          <w:p w:rsidR="00346A4C" w:rsidRPr="00283FFE" w:rsidRDefault="00346A4C" w:rsidP="00346A4C">
            <w:pPr>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direzionale </w:t>
            </w:r>
          </w:p>
          <w:p w:rsidR="00346A4C" w:rsidRPr="00283FFE" w:rsidRDefault="00346A4C" w:rsidP="00346A4C">
            <w:pPr>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industriale/artigianale</w:t>
            </w:r>
          </w:p>
          <w:p w:rsidR="00346A4C" w:rsidRPr="00283FFE" w:rsidRDefault="00346A4C" w:rsidP="00346A4C">
            <w:pPr>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agricola</w:t>
            </w:r>
          </w:p>
          <w:p w:rsidR="00346A4C" w:rsidRPr="00283FFE" w:rsidRDefault="00346A4C" w:rsidP="00346A4C">
            <w:pPr>
              <w:tabs>
                <w:tab w:val="left" w:pos="213"/>
              </w:tabs>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w:t>
            </w:r>
            <w:r>
              <w:rPr>
                <w:rFonts w:ascii="Trebuchet MS" w:hAnsi="Trebuchet MS"/>
              </w:rPr>
              <w:t>commerciale</w:t>
            </w:r>
          </w:p>
        </w:tc>
        <w:tc>
          <w:tcPr>
            <w:tcW w:w="2795" w:type="dxa"/>
            <w:tcBorders>
              <w:top w:val="nil"/>
              <w:left w:val="nil"/>
              <w:bottom w:val="nil"/>
              <w:right w:val="nil"/>
            </w:tcBorders>
          </w:tcPr>
          <w:p w:rsidR="00346A4C" w:rsidRPr="00283FFE" w:rsidRDefault="00346A4C" w:rsidP="00346A4C">
            <w:pPr>
              <w:tabs>
                <w:tab w:val="left" w:pos="-9328"/>
              </w:tabs>
              <w:spacing w:before="40"/>
              <w:ind w:left="74"/>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turistico/ricettiva</w:t>
            </w:r>
          </w:p>
          <w:p w:rsidR="00346A4C" w:rsidRPr="00283FFE" w:rsidRDefault="00346A4C" w:rsidP="00346A4C">
            <w:pPr>
              <w:tabs>
                <w:tab w:val="left" w:pos="-9328"/>
              </w:tabs>
              <w:ind w:left="74"/>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garage o box auto</w:t>
            </w:r>
          </w:p>
          <w:p w:rsidR="00346A4C" w:rsidRPr="00283FFE" w:rsidRDefault="00346A4C" w:rsidP="00346A4C">
            <w:pPr>
              <w:tabs>
                <w:tab w:val="left" w:pos="-9328"/>
              </w:tabs>
              <w:ind w:left="74"/>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deposito</w:t>
            </w:r>
          </w:p>
          <w:p w:rsidR="00346A4C" w:rsidRPr="00283FFE" w:rsidRDefault="00346A4C" w:rsidP="00346A4C">
            <w:pPr>
              <w:tabs>
                <w:tab w:val="left" w:pos="-9328"/>
              </w:tabs>
              <w:ind w:left="74"/>
              <w:jc w:val="left"/>
              <w:rPr>
                <w:rFonts w:ascii="Trebuchet MS" w:hAnsi="Trebuchet MS"/>
              </w:rPr>
            </w:pPr>
            <w:r w:rsidRPr="00283FFE">
              <w:rPr>
                <w:rFonts w:ascii="Trebuchet MS" w:hAnsi="Trebuchet MS"/>
              </w:rPr>
              <w:sym w:font="Wingdings" w:char="F0A8"/>
            </w:r>
            <w:r w:rsidRPr="00283FFE">
              <w:rPr>
                <w:rFonts w:ascii="Trebuchet MS" w:hAnsi="Trebuchet MS"/>
              </w:rPr>
              <w:t xml:space="preserve"> terziario</w:t>
            </w:r>
          </w:p>
          <w:p w:rsidR="00346A4C" w:rsidRPr="00283FFE" w:rsidRDefault="00346A4C" w:rsidP="00346A4C">
            <w:pPr>
              <w:pStyle w:val="Corpodeltesto"/>
              <w:tabs>
                <w:tab w:val="left" w:pos="-9328"/>
              </w:tabs>
              <w:ind w:left="74"/>
              <w:jc w:val="left"/>
              <w:rPr>
                <w:rFonts w:ascii="Trebuchet MS" w:hAnsi="Trebuchet MS"/>
              </w:rPr>
            </w:pPr>
            <w:r w:rsidRPr="00283FFE">
              <w:rPr>
                <w:rFonts w:ascii="Trebuchet MS" w:hAnsi="Trebuchet MS"/>
              </w:rPr>
              <w:sym w:font="Wingdings" w:char="F0A8"/>
            </w:r>
            <w:r>
              <w:rPr>
                <w:rFonts w:ascii="Trebuchet MS" w:hAnsi="Trebuchet MS"/>
              </w:rPr>
              <w:t xml:space="preserve"> </w:t>
            </w:r>
            <w:r w:rsidRPr="00283FFE">
              <w:rPr>
                <w:rFonts w:ascii="Trebuchet MS" w:hAnsi="Trebuchet MS"/>
              </w:rPr>
              <w:t>altro ___________</w:t>
            </w:r>
          </w:p>
        </w:tc>
      </w:tr>
    </w:tbl>
    <w:p w:rsidR="009B635C" w:rsidRPr="00283FFE" w:rsidRDefault="005144BC" w:rsidP="00346A4C">
      <w:pPr>
        <w:ind w:right="340"/>
        <w:rPr>
          <w:rFonts w:ascii="Trebuchet MS" w:hAnsi="Trebuchet MS"/>
        </w:rPr>
      </w:pPr>
      <w:r w:rsidRPr="00283FFE">
        <w:rPr>
          <w:rFonts w:ascii="Trebuchet MS" w:hAnsi="Trebuchet MS"/>
        </w:rPr>
        <w:sym w:font="Wingdings" w:char="F0A8"/>
      </w:r>
      <w:r w:rsidRPr="00283FFE">
        <w:rPr>
          <w:rFonts w:ascii="Trebuchet MS" w:hAnsi="Trebuchet MS"/>
        </w:rPr>
        <w:t xml:space="preserve"> commerciale </w:t>
      </w:r>
      <w:r w:rsidRPr="00283FFE">
        <w:rPr>
          <w:rFonts w:ascii="Trebuchet MS" w:hAnsi="Trebuchet MS"/>
          <w:i/>
        </w:rPr>
        <w:t>(</w:t>
      </w:r>
      <w:r w:rsidR="005A0A4F" w:rsidRPr="00283FFE">
        <w:rPr>
          <w:rFonts w:ascii="Trebuchet MS" w:hAnsi="Trebuchet MS"/>
          <w:i/>
        </w:rPr>
        <w:t>per ristorazione/bar/alimentari</w:t>
      </w:r>
      <w:r w:rsidR="00F73C71" w:rsidRPr="00283FFE">
        <w:rPr>
          <w:rFonts w:ascii="Trebuchet MS" w:hAnsi="Trebuchet MS"/>
          <w:i/>
        </w:rPr>
        <w:t xml:space="preserve"> </w:t>
      </w:r>
      <w:r w:rsidR="00A00013" w:rsidRPr="00283FFE">
        <w:rPr>
          <w:rFonts w:ascii="Trebuchet MS" w:hAnsi="Trebuchet MS"/>
          <w:i/>
        </w:rPr>
        <w:t>è obbligo richiedere nulla osta</w:t>
      </w:r>
      <w:r w:rsidR="005A0A4F" w:rsidRPr="00283FFE">
        <w:rPr>
          <w:rFonts w:ascii="Trebuchet MS" w:hAnsi="Trebuchet MS"/>
          <w:i/>
        </w:rPr>
        <w:t xml:space="preserve"> </w:t>
      </w:r>
      <w:r w:rsidRPr="00283FFE">
        <w:rPr>
          <w:rFonts w:ascii="Trebuchet MS" w:hAnsi="Trebuchet MS"/>
          <w:i/>
        </w:rPr>
        <w:t>A</w:t>
      </w:r>
      <w:r w:rsidR="00F96D5C" w:rsidRPr="00283FFE">
        <w:rPr>
          <w:rFonts w:ascii="Trebuchet MS" w:hAnsi="Trebuchet MS"/>
          <w:i/>
        </w:rPr>
        <w:t>.</w:t>
      </w:r>
      <w:r w:rsidRPr="00283FFE">
        <w:rPr>
          <w:rFonts w:ascii="Trebuchet MS" w:hAnsi="Trebuchet MS"/>
          <w:i/>
        </w:rPr>
        <w:t>S</w:t>
      </w:r>
      <w:r w:rsidR="00F96D5C" w:rsidRPr="00283FFE">
        <w:rPr>
          <w:rFonts w:ascii="Trebuchet MS" w:hAnsi="Trebuchet MS"/>
          <w:i/>
        </w:rPr>
        <w:t>.</w:t>
      </w:r>
      <w:r w:rsidRPr="00283FFE">
        <w:rPr>
          <w:rFonts w:ascii="Trebuchet MS" w:hAnsi="Trebuchet MS"/>
          <w:i/>
        </w:rPr>
        <w:t>L</w:t>
      </w:r>
      <w:r w:rsidR="00F96D5C" w:rsidRPr="00283FFE">
        <w:rPr>
          <w:rFonts w:ascii="Trebuchet MS" w:hAnsi="Trebuchet MS"/>
          <w:i/>
        </w:rPr>
        <w:t>.</w:t>
      </w:r>
      <w:r w:rsidRPr="00283FFE">
        <w:rPr>
          <w:rFonts w:ascii="Trebuchet MS" w:hAnsi="Trebuchet MS"/>
          <w:i/>
        </w:rPr>
        <w:t>)</w:t>
      </w:r>
    </w:p>
    <w:p w:rsidR="005144BC" w:rsidRPr="00283FFE" w:rsidRDefault="005144BC" w:rsidP="005144BC">
      <w:pPr>
        <w:ind w:left="6521"/>
        <w:rPr>
          <w:rFonts w:ascii="Trebuchet MS" w:hAnsi="Trebuchet MS"/>
          <w:b/>
        </w:rPr>
      </w:pPr>
    </w:p>
    <w:p w:rsidR="00283FFE" w:rsidRPr="00FC506E" w:rsidRDefault="00283FFE" w:rsidP="00283FFE">
      <w:pPr>
        <w:numPr>
          <w:ilvl w:val="0"/>
          <w:numId w:val="35"/>
        </w:numPr>
        <w:tabs>
          <w:tab w:val="clear" w:pos="360"/>
          <w:tab w:val="num" w:pos="284"/>
        </w:tabs>
        <w:ind w:left="284" w:hanging="284"/>
        <w:rPr>
          <w:rFonts w:ascii="Trebuchet MS" w:hAnsi="Trebuchet MS"/>
          <w:b/>
        </w:rPr>
      </w:pPr>
      <w:r w:rsidRPr="00FC506E">
        <w:rPr>
          <w:rFonts w:ascii="Trebuchet MS" w:hAnsi="Trebuchet MS"/>
          <w:b/>
        </w:rPr>
        <w:lastRenderedPageBreak/>
        <w:t>L’immobile oggetto dell’intervento è assoggettato ai seguenti strumenti urbanistici:</w:t>
      </w:r>
    </w:p>
    <w:p w:rsidR="00283FFE" w:rsidRPr="00FC506E" w:rsidRDefault="00283FFE" w:rsidP="00283FFE">
      <w:pPr>
        <w:spacing w:before="60"/>
        <w:ind w:left="284"/>
        <w:rPr>
          <w:rFonts w:ascii="Trebuchet MS" w:hAnsi="Trebuchet MS"/>
        </w:rPr>
      </w:pPr>
      <w:r w:rsidRPr="00FC506E">
        <w:rPr>
          <w:rFonts w:ascii="Trebuchet MS" w:hAnsi="Trebuchet MS"/>
        </w:rPr>
        <w:sym w:font="Wingdings" w:char="F0A8"/>
      </w:r>
      <w:r w:rsidRPr="00FC506E">
        <w:rPr>
          <w:rFonts w:ascii="Trebuchet MS" w:hAnsi="Trebuchet MS"/>
        </w:rPr>
        <w:tab/>
        <w:t xml:space="preserve">previsioni di P.R.G.:   zona </w:t>
      </w:r>
      <w:r>
        <w:rPr>
          <w:rFonts w:ascii="Trebuchet MS" w:hAnsi="Trebuchet MS"/>
        </w:rPr>
        <w:t xml:space="preserve">territoriale </w:t>
      </w:r>
      <w:r w:rsidRPr="00FC506E">
        <w:rPr>
          <w:rFonts w:ascii="Trebuchet MS" w:hAnsi="Trebuchet MS"/>
        </w:rPr>
        <w:t>omogenea _________</w:t>
      </w:r>
      <w:r>
        <w:rPr>
          <w:rFonts w:ascii="Trebuchet MS" w:hAnsi="Trebuchet MS"/>
        </w:rPr>
        <w:t>_</w:t>
      </w:r>
      <w:r w:rsidRPr="00FC506E">
        <w:rPr>
          <w:rFonts w:ascii="Trebuchet MS" w:hAnsi="Trebuchet MS"/>
        </w:rPr>
        <w:t>__</w:t>
      </w:r>
      <w:r>
        <w:rPr>
          <w:rFonts w:ascii="Trebuchet MS" w:hAnsi="Trebuchet MS"/>
        </w:rPr>
        <w:t xml:space="preserve"> </w:t>
      </w:r>
      <w:r w:rsidRPr="00FC506E">
        <w:rPr>
          <w:rFonts w:ascii="Trebuchet MS" w:hAnsi="Trebuchet MS"/>
          <w:i/>
          <w:color w:val="FF0000"/>
        </w:rPr>
        <w:t>(vedi Tav. P.04bis –Zonizzazione del P.R.G.)</w:t>
      </w:r>
    </w:p>
    <w:p w:rsidR="00283FFE" w:rsidRPr="00FC506E" w:rsidRDefault="00283FFE" w:rsidP="00283FFE">
      <w:pPr>
        <w:pStyle w:val="Corpodeltesto"/>
        <w:spacing w:before="100" w:after="80"/>
        <w:ind w:left="284"/>
        <w:rPr>
          <w:rFonts w:ascii="Trebuchet MS" w:hAnsi="Trebuchet MS"/>
        </w:rPr>
      </w:pPr>
      <w:r w:rsidRPr="00FC506E">
        <w:rPr>
          <w:rFonts w:ascii="Trebuchet MS" w:hAnsi="Trebuchet MS"/>
        </w:rPr>
        <w:sym w:font="Wingdings" w:char="F0A8"/>
      </w:r>
      <w:r w:rsidRPr="00FC506E">
        <w:rPr>
          <w:rFonts w:ascii="Trebuchet MS" w:hAnsi="Trebuchet MS"/>
        </w:rPr>
        <w:tab/>
        <w:t>Previsione di Piano Urbanistico Attuativo per il Centro Storico (</w:t>
      </w:r>
      <w:proofErr w:type="spellStart"/>
      <w:r w:rsidRPr="00FC506E">
        <w:rPr>
          <w:rFonts w:ascii="Trebuchet MS" w:hAnsi="Trebuchet MS"/>
        </w:rPr>
        <w:t>P.U.A</w:t>
      </w:r>
      <w:proofErr w:type="spellEnd"/>
      <w:r w:rsidRPr="00FC506E">
        <w:rPr>
          <w:rFonts w:ascii="Trebuchet MS" w:hAnsi="Trebuchet MS"/>
        </w:rPr>
        <w:t xml:space="preserve">): </w:t>
      </w:r>
    </w:p>
    <w:p w:rsidR="00283FFE" w:rsidRDefault="00283FFE" w:rsidP="00283FFE">
      <w:pPr>
        <w:pStyle w:val="Corpodeltesto"/>
        <w:spacing w:before="100" w:after="80"/>
        <w:ind w:left="709"/>
        <w:rPr>
          <w:rFonts w:ascii="Trebuchet MS" w:hAnsi="Trebuchet MS"/>
          <w:i/>
          <w:color w:val="FF0000"/>
        </w:rPr>
      </w:pPr>
      <w:r w:rsidRPr="00FC506E">
        <w:rPr>
          <w:rFonts w:ascii="Trebuchet MS" w:hAnsi="Trebuchet MS"/>
        </w:rPr>
        <w:t>modalità d’intervento: __________________________________</w:t>
      </w:r>
      <w:r>
        <w:rPr>
          <w:rFonts w:ascii="Trebuchet MS" w:hAnsi="Trebuchet MS"/>
        </w:rPr>
        <w:t xml:space="preserve"> </w:t>
      </w:r>
      <w:r w:rsidRPr="00FC506E">
        <w:rPr>
          <w:rFonts w:ascii="Trebuchet MS" w:hAnsi="Trebuchet MS"/>
          <w:i/>
          <w:color w:val="FF0000"/>
        </w:rPr>
        <w:t>(vedi Tavole P.2 del P.U.A.)</w:t>
      </w:r>
    </w:p>
    <w:p w:rsidR="00FE4997" w:rsidRPr="00FC506E" w:rsidRDefault="00FE4997" w:rsidP="00283FFE">
      <w:pPr>
        <w:pStyle w:val="Corpodeltesto"/>
        <w:spacing w:before="100" w:after="80"/>
        <w:ind w:left="709"/>
        <w:rPr>
          <w:rFonts w:ascii="Trebuchet MS" w:hAnsi="Trebuchet MS"/>
        </w:rPr>
      </w:pPr>
    </w:p>
    <w:p w:rsidR="00283FFE" w:rsidRPr="00FC506E" w:rsidRDefault="00283FFE" w:rsidP="00283FFE">
      <w:pPr>
        <w:numPr>
          <w:ilvl w:val="0"/>
          <w:numId w:val="35"/>
        </w:numPr>
        <w:tabs>
          <w:tab w:val="clear" w:pos="360"/>
          <w:tab w:val="num" w:pos="284"/>
        </w:tabs>
        <w:ind w:left="284" w:hanging="284"/>
        <w:rPr>
          <w:rFonts w:ascii="Trebuchet MS" w:hAnsi="Trebuchet MS"/>
          <w:b/>
        </w:rPr>
      </w:pPr>
      <w:r w:rsidRPr="00FC506E">
        <w:rPr>
          <w:rFonts w:ascii="Trebuchet MS" w:hAnsi="Trebuchet MS"/>
          <w:b/>
        </w:rPr>
        <w:t xml:space="preserve">L’immobile oggetto dell’intervento è assoggettato ai seguenti vincoli: </w:t>
      </w:r>
    </w:p>
    <w:p w:rsidR="00283FFE" w:rsidRPr="00FC506E" w:rsidRDefault="00283FFE" w:rsidP="00283FFE">
      <w:pPr>
        <w:spacing w:before="60"/>
        <w:ind w:left="284"/>
        <w:rPr>
          <w:rFonts w:ascii="Trebuchet MS" w:hAnsi="Trebuchet MS"/>
          <w:b/>
          <w:i/>
        </w:rPr>
      </w:pPr>
      <w:r w:rsidRPr="00FC506E">
        <w:rPr>
          <w:rFonts w:ascii="Trebuchet MS" w:hAnsi="Trebuchet MS"/>
          <w:b/>
          <w:i/>
        </w:rPr>
        <w:t>con riferimento al vincolo idrogeologico ex Regio Decreto n. 3267/1923:</w:t>
      </w:r>
    </w:p>
    <w:p w:rsidR="00283FFE" w:rsidRPr="00FC506E" w:rsidRDefault="00283FFE" w:rsidP="00283FFE">
      <w:pPr>
        <w:spacing w:before="60"/>
        <w:ind w:left="284"/>
        <w:rPr>
          <w:rFonts w:ascii="Trebuchet MS" w:hAnsi="Trebuchet MS"/>
          <w:b/>
          <w:i/>
        </w:rPr>
      </w:pPr>
      <w:r w:rsidRPr="00FC506E">
        <w:rPr>
          <w:rFonts w:ascii="Trebuchet MS" w:hAnsi="Trebuchet MS"/>
        </w:rPr>
        <w:sym w:font="Wingdings" w:char="F0A8"/>
      </w:r>
      <w:r w:rsidRPr="00FC506E">
        <w:rPr>
          <w:rFonts w:ascii="Trebuchet MS" w:hAnsi="Trebuchet MS"/>
        </w:rPr>
        <w:t xml:space="preserve">  non soggetto a vincolo Idrogeologico;</w:t>
      </w:r>
    </w:p>
    <w:p w:rsidR="00283FFE" w:rsidRPr="00FC506E" w:rsidRDefault="00283FFE" w:rsidP="00283FFE">
      <w:pPr>
        <w:ind w:left="567" w:hanging="283"/>
        <w:rPr>
          <w:rFonts w:ascii="Trebuchet MS" w:hAnsi="Trebuchet MS"/>
          <w:i/>
          <w:color w:val="FF0000"/>
        </w:rPr>
      </w:pPr>
      <w:r w:rsidRPr="00FC506E">
        <w:rPr>
          <w:rFonts w:ascii="Trebuchet MS" w:hAnsi="Trebuchet MS"/>
        </w:rPr>
        <w:sym w:font="Wingdings" w:char="F0A8"/>
      </w:r>
      <w:r w:rsidRPr="00FC506E">
        <w:rPr>
          <w:rFonts w:ascii="Trebuchet MS" w:hAnsi="Trebuchet MS"/>
        </w:rPr>
        <w:tab/>
        <w:t>soggetto a vincolo Idrogeologico;</w:t>
      </w:r>
      <w:r w:rsidRPr="00FC506E">
        <w:rPr>
          <w:rFonts w:ascii="Trebuchet MS" w:hAnsi="Trebuchet MS"/>
        </w:rPr>
        <w:tab/>
      </w:r>
      <w:r w:rsidRPr="00FC506E">
        <w:rPr>
          <w:rFonts w:ascii="Trebuchet MS" w:hAnsi="Trebuchet MS"/>
        </w:rPr>
        <w:tab/>
      </w:r>
      <w:r w:rsidRPr="00FC506E">
        <w:rPr>
          <w:rFonts w:ascii="Trebuchet MS" w:hAnsi="Trebuchet MS"/>
        </w:rPr>
        <w:tab/>
      </w:r>
    </w:p>
    <w:p w:rsidR="00283FFE" w:rsidRPr="00FC506E" w:rsidRDefault="00283FFE" w:rsidP="00283FFE">
      <w:pPr>
        <w:tabs>
          <w:tab w:val="left" w:pos="567"/>
        </w:tabs>
        <w:ind w:left="567" w:hanging="283"/>
        <w:rPr>
          <w:rFonts w:ascii="Trebuchet MS" w:hAnsi="Trebuchet MS"/>
        </w:rPr>
      </w:pPr>
      <w:r w:rsidRPr="00FC506E">
        <w:rPr>
          <w:rFonts w:ascii="Trebuchet MS" w:hAnsi="Trebuchet MS"/>
        </w:rPr>
        <w:sym w:font="Wingdings" w:char="F0A8"/>
      </w:r>
      <w:r w:rsidRPr="00FC506E">
        <w:rPr>
          <w:rFonts w:ascii="Trebuchet MS" w:hAnsi="Trebuchet MS"/>
        </w:rPr>
        <w:tab/>
        <w:t>pur ricadendo in area  vincolata, non è subordinato ad autorizzazione in quanto non verranno eseguiti opere in scavo;</w:t>
      </w:r>
    </w:p>
    <w:p w:rsidR="00283FFE" w:rsidRDefault="00283FFE" w:rsidP="00283FFE">
      <w:pPr>
        <w:tabs>
          <w:tab w:val="left" w:pos="709"/>
        </w:tabs>
        <w:ind w:left="567" w:hanging="283"/>
        <w:rPr>
          <w:rFonts w:ascii="Trebuchet MS" w:hAnsi="Trebuchet MS"/>
          <w:b/>
        </w:rPr>
      </w:pPr>
      <w:r w:rsidRPr="00FC506E">
        <w:rPr>
          <w:rFonts w:ascii="Trebuchet MS" w:hAnsi="Trebuchet MS"/>
        </w:rPr>
        <w:sym w:font="Wingdings" w:char="F0A8"/>
      </w:r>
      <w:r w:rsidRPr="00FC506E">
        <w:rPr>
          <w:rFonts w:ascii="Trebuchet MS" w:hAnsi="Trebuchet MS"/>
        </w:rPr>
        <w:tab/>
      </w:r>
      <w:r w:rsidRPr="00FC506E">
        <w:rPr>
          <w:rFonts w:ascii="Trebuchet MS" w:hAnsi="Trebuchet MS"/>
          <w:b/>
        </w:rPr>
        <w:t xml:space="preserve">si allega l’autorizzazione preventivamente acquisita per l’esecuzione di opere in area di vincolo idrogeologico rilasciata </w:t>
      </w:r>
      <w:r w:rsidR="00FE4997">
        <w:rPr>
          <w:rFonts w:ascii="Trebuchet MS" w:hAnsi="Trebuchet MS"/>
          <w:b/>
        </w:rPr>
        <w:t>dalla</w:t>
      </w:r>
      <w:r w:rsidRPr="00FC506E">
        <w:rPr>
          <w:rFonts w:ascii="Trebuchet MS" w:hAnsi="Trebuchet MS"/>
          <w:b/>
        </w:rPr>
        <w:t xml:space="preserve"> Provincia unitamente ai grafici timbrati;</w:t>
      </w:r>
    </w:p>
    <w:p w:rsidR="00FE4997" w:rsidRPr="00FC506E" w:rsidRDefault="00FE4997" w:rsidP="00283FFE">
      <w:pPr>
        <w:tabs>
          <w:tab w:val="left" w:pos="709"/>
        </w:tabs>
        <w:ind w:left="567" w:hanging="283"/>
        <w:rPr>
          <w:rFonts w:ascii="Trebuchet MS" w:hAnsi="Trebuchet MS"/>
          <w:b/>
        </w:rPr>
      </w:pPr>
    </w:p>
    <w:p w:rsidR="00283FFE" w:rsidRPr="00F21393" w:rsidRDefault="00283FFE" w:rsidP="00283FFE">
      <w:pPr>
        <w:numPr>
          <w:ilvl w:val="0"/>
          <w:numId w:val="35"/>
        </w:numPr>
        <w:tabs>
          <w:tab w:val="clear" w:pos="360"/>
          <w:tab w:val="num" w:pos="284"/>
        </w:tabs>
        <w:ind w:left="284" w:hanging="284"/>
        <w:rPr>
          <w:rFonts w:ascii="Trebuchet MS" w:hAnsi="Trebuchet MS"/>
          <w:b/>
        </w:rPr>
      </w:pPr>
      <w:r w:rsidRPr="00F21393">
        <w:rPr>
          <w:rFonts w:ascii="Trebuchet MS" w:hAnsi="Trebuchet MS"/>
          <w:b/>
        </w:rPr>
        <w:t xml:space="preserve">Con riferimento al vincolo di tutela dei Beni Culturali, di cui agli artt. 10 e 11 del D. Lgs. n. 42/2004: </w:t>
      </w:r>
    </w:p>
    <w:p w:rsidR="00283FFE" w:rsidRPr="00FC506E" w:rsidRDefault="00283FFE" w:rsidP="00283FFE">
      <w:pPr>
        <w:tabs>
          <w:tab w:val="left" w:pos="567"/>
        </w:tabs>
        <w:ind w:left="567" w:hanging="283"/>
        <w:rPr>
          <w:rFonts w:ascii="Trebuchet MS" w:hAnsi="Trebuchet MS"/>
        </w:rPr>
      </w:pPr>
      <w:r w:rsidRPr="00FC506E">
        <w:rPr>
          <w:rFonts w:ascii="Trebuchet MS" w:hAnsi="Trebuchet MS"/>
        </w:rPr>
        <w:sym w:font="Wingdings" w:char="F0A8"/>
      </w:r>
      <w:r w:rsidRPr="00FC506E">
        <w:rPr>
          <w:rFonts w:ascii="Trebuchet MS" w:hAnsi="Trebuchet MS"/>
        </w:rPr>
        <w:tab/>
        <w:t>l'immobile non è assoggettato a tutela;</w:t>
      </w:r>
      <w:r w:rsidRPr="00FC506E">
        <w:rPr>
          <w:rFonts w:ascii="Trebuchet MS" w:hAnsi="Trebuchet MS"/>
        </w:rPr>
        <w:tab/>
      </w:r>
      <w:r w:rsidRPr="00FC506E">
        <w:rPr>
          <w:rFonts w:ascii="Trebuchet MS" w:hAnsi="Trebuchet MS"/>
        </w:rPr>
        <w:tab/>
      </w:r>
      <w:r w:rsidRPr="00FC506E">
        <w:rPr>
          <w:rFonts w:ascii="Trebuchet MS" w:hAnsi="Trebuchet MS"/>
        </w:rPr>
        <w:tab/>
      </w:r>
      <w:r w:rsidRPr="00FC506E">
        <w:rPr>
          <w:rFonts w:ascii="Trebuchet MS" w:hAnsi="Trebuchet MS"/>
        </w:rPr>
        <w:tab/>
      </w:r>
    </w:p>
    <w:p w:rsidR="00283FFE" w:rsidRPr="00FC506E" w:rsidRDefault="00283FFE" w:rsidP="00283FFE">
      <w:pPr>
        <w:tabs>
          <w:tab w:val="left" w:pos="567"/>
        </w:tabs>
        <w:ind w:left="567" w:hanging="283"/>
        <w:rPr>
          <w:rFonts w:ascii="Trebuchet MS" w:hAnsi="Trebuchet MS"/>
        </w:rPr>
      </w:pPr>
      <w:r w:rsidRPr="00FC506E">
        <w:rPr>
          <w:rFonts w:ascii="Trebuchet MS" w:hAnsi="Trebuchet MS"/>
        </w:rPr>
        <w:sym w:font="Wingdings" w:char="F0A8"/>
      </w:r>
      <w:r w:rsidRPr="00FC506E">
        <w:rPr>
          <w:rFonts w:ascii="Trebuchet MS" w:hAnsi="Trebuchet MS"/>
        </w:rPr>
        <w:tab/>
        <w:t xml:space="preserve">l'immobile è assoggettato a tutela quale bene culturale con Decreto Ministeriale n._________________ e </w:t>
      </w:r>
      <w:r w:rsidRPr="00FC506E">
        <w:rPr>
          <w:rFonts w:ascii="Trebuchet MS" w:hAnsi="Trebuchet MS"/>
          <w:b/>
        </w:rPr>
        <w:t xml:space="preserve">si allega l’autorizzazione preventivamente acquisita unitamente ai grafici timbrati dalla Sopr. ai </w:t>
      </w:r>
      <w:proofErr w:type="spellStart"/>
      <w:r w:rsidRPr="00FC506E">
        <w:rPr>
          <w:rFonts w:ascii="Trebuchet MS" w:hAnsi="Trebuchet MS"/>
          <w:b/>
        </w:rPr>
        <w:t>B.A.P.P.S.A.E</w:t>
      </w:r>
      <w:proofErr w:type="spellEnd"/>
      <w:r w:rsidRPr="00FC506E">
        <w:rPr>
          <w:rFonts w:ascii="Trebuchet MS" w:hAnsi="Trebuchet MS"/>
        </w:rPr>
        <w:t>;</w:t>
      </w:r>
    </w:p>
    <w:p w:rsidR="00283FFE" w:rsidRDefault="00283FFE" w:rsidP="00283FFE">
      <w:pPr>
        <w:numPr>
          <w:ilvl w:val="0"/>
          <w:numId w:val="40"/>
        </w:numPr>
        <w:tabs>
          <w:tab w:val="left" w:pos="567"/>
          <w:tab w:val="num" w:pos="709"/>
        </w:tabs>
        <w:ind w:left="567" w:hanging="283"/>
        <w:rPr>
          <w:rFonts w:ascii="Trebuchet MS" w:hAnsi="Trebuchet MS"/>
        </w:rPr>
      </w:pPr>
      <w:r w:rsidRPr="00FC506E">
        <w:rPr>
          <w:rFonts w:ascii="Trebuchet MS" w:hAnsi="Trebuchet MS"/>
        </w:rPr>
        <w:t xml:space="preserve">l’immobile è assoggettato a tutela quale bene archeologico con Decreto Ministeriale n._________________ e </w:t>
      </w:r>
      <w:r w:rsidRPr="00FC506E">
        <w:rPr>
          <w:rFonts w:ascii="Trebuchet MS" w:hAnsi="Trebuchet MS"/>
          <w:b/>
        </w:rPr>
        <w:t>si allega l’autorizzazione preventivamente acquisita unitamente ai grafici timbrati dalla Sopr. Archeologica</w:t>
      </w:r>
      <w:r w:rsidRPr="00FC506E">
        <w:rPr>
          <w:rFonts w:ascii="Trebuchet MS" w:hAnsi="Trebuchet MS"/>
        </w:rPr>
        <w:t xml:space="preserve">; </w:t>
      </w:r>
    </w:p>
    <w:p w:rsidR="00FE4997" w:rsidRPr="00FC506E" w:rsidRDefault="00FE4997" w:rsidP="00FE4997">
      <w:pPr>
        <w:tabs>
          <w:tab w:val="left" w:pos="567"/>
        </w:tabs>
        <w:ind w:left="284"/>
        <w:rPr>
          <w:rFonts w:ascii="Trebuchet MS" w:hAnsi="Trebuchet MS"/>
        </w:rPr>
      </w:pPr>
    </w:p>
    <w:p w:rsidR="00283FFE" w:rsidRPr="00F21393" w:rsidRDefault="00283FFE" w:rsidP="00283FFE">
      <w:pPr>
        <w:numPr>
          <w:ilvl w:val="0"/>
          <w:numId w:val="35"/>
        </w:numPr>
        <w:tabs>
          <w:tab w:val="clear" w:pos="360"/>
          <w:tab w:val="num" w:pos="284"/>
        </w:tabs>
        <w:rPr>
          <w:rFonts w:ascii="Trebuchet MS" w:hAnsi="Trebuchet MS"/>
          <w:b/>
        </w:rPr>
      </w:pPr>
      <w:r w:rsidRPr="00F21393">
        <w:rPr>
          <w:rFonts w:ascii="Trebuchet MS" w:hAnsi="Trebuchet MS"/>
          <w:b/>
        </w:rPr>
        <w:t xml:space="preserve">Con riferimento al vincolo di tutela dei Beni Paesaggistici di cui agli artt. 136 e 142 del D. Lgs. n. 42/2004: </w:t>
      </w:r>
    </w:p>
    <w:p w:rsidR="00283FFE" w:rsidRDefault="00283FFE" w:rsidP="00283FFE">
      <w:pPr>
        <w:ind w:left="567" w:hanging="283"/>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L'immobile non è assoggettato a tutela;</w:t>
      </w:r>
      <w:r w:rsidRPr="00FC506E">
        <w:rPr>
          <w:rFonts w:ascii="Trebuchet MS" w:hAnsi="Trebuchet MS"/>
        </w:rPr>
        <w:tab/>
      </w:r>
      <w:r w:rsidRPr="00FC506E">
        <w:rPr>
          <w:rFonts w:ascii="Trebuchet MS" w:hAnsi="Trebuchet MS"/>
        </w:rPr>
        <w:tab/>
      </w:r>
      <w:r w:rsidRPr="00FC506E">
        <w:rPr>
          <w:rFonts w:ascii="Trebuchet MS" w:hAnsi="Trebuchet MS"/>
        </w:rPr>
        <w:tab/>
      </w:r>
      <w:r w:rsidRPr="00FC506E">
        <w:rPr>
          <w:rFonts w:ascii="Trebuchet MS" w:hAnsi="Trebuchet MS"/>
        </w:rPr>
        <w:tab/>
      </w:r>
    </w:p>
    <w:p w:rsidR="00283FFE" w:rsidRPr="00FC506E" w:rsidRDefault="00283FFE" w:rsidP="00283FFE">
      <w:pPr>
        <w:ind w:left="567" w:hanging="283"/>
        <w:rPr>
          <w:rFonts w:ascii="Trebuchet MS" w:hAnsi="Trebuchet MS"/>
        </w:rPr>
      </w:pPr>
      <w:r w:rsidRPr="00FC506E">
        <w:rPr>
          <w:rFonts w:ascii="Trebuchet MS" w:hAnsi="Trebuchet MS"/>
        </w:rPr>
        <w:sym w:font="Wingdings" w:char="F0A8"/>
      </w:r>
      <w:r w:rsidRPr="00FC506E">
        <w:rPr>
          <w:rFonts w:ascii="Trebuchet MS" w:hAnsi="Trebuchet MS"/>
        </w:rPr>
        <w:tab/>
        <w:t>pur ricadendo in zona di interesse paesaggistico ai sensi degli artt. 139 e 142</w:t>
      </w:r>
      <w:r w:rsidRPr="00FC506E">
        <w:rPr>
          <w:rFonts w:ascii="Trebuchet MS" w:hAnsi="Trebuchet MS"/>
          <w:b/>
        </w:rPr>
        <w:t xml:space="preserve"> </w:t>
      </w:r>
      <w:r w:rsidRPr="00FC506E">
        <w:rPr>
          <w:rFonts w:ascii="Trebuchet MS" w:hAnsi="Trebuchet MS"/>
        </w:rPr>
        <w:t>del D.Lgs. 42/2004, l’intervento non è subordinato ad autorizzazione in quanto ricade nella fattispecie del comma 1 lett. a) dell’art. 149, non alterando lo stato dei luoghi  e l’aspetto esteriore degli edifici;</w:t>
      </w:r>
    </w:p>
    <w:p w:rsidR="00283FFE" w:rsidRPr="00FC506E" w:rsidRDefault="00283FFE" w:rsidP="00283FFE">
      <w:pPr>
        <w:numPr>
          <w:ilvl w:val="0"/>
          <w:numId w:val="40"/>
        </w:numPr>
        <w:tabs>
          <w:tab w:val="clear" w:pos="1003"/>
          <w:tab w:val="num" w:pos="567"/>
        </w:tabs>
        <w:ind w:left="567" w:hanging="283"/>
        <w:rPr>
          <w:rFonts w:ascii="Trebuchet MS" w:hAnsi="Trebuchet MS"/>
          <w:b/>
        </w:rPr>
      </w:pPr>
      <w:r w:rsidRPr="00FC506E">
        <w:rPr>
          <w:rFonts w:ascii="Trebuchet MS" w:hAnsi="Trebuchet MS"/>
        </w:rPr>
        <w:t>ricade in zona di interesse paesaggistico e, quindi, si allega l’</w:t>
      </w:r>
      <w:r w:rsidRPr="00FC506E">
        <w:rPr>
          <w:rFonts w:ascii="Trebuchet MS" w:hAnsi="Trebuchet MS"/>
          <w:b/>
          <w:caps/>
        </w:rPr>
        <w:t>autorizzazione paesaggistica</w:t>
      </w:r>
      <w:r w:rsidRPr="00FC506E">
        <w:rPr>
          <w:rFonts w:ascii="Trebuchet MS" w:hAnsi="Trebuchet MS"/>
          <w:caps/>
        </w:rPr>
        <w:t xml:space="preserve"> </w:t>
      </w:r>
      <w:r w:rsidRPr="00FC506E">
        <w:rPr>
          <w:rFonts w:ascii="Trebuchet MS" w:hAnsi="Trebuchet MS"/>
          <w:b/>
        </w:rPr>
        <w:t xml:space="preserve">preventivamente acquisita unitamente ai grafici timbrati dalla Soprintendenza  </w:t>
      </w:r>
      <w:proofErr w:type="spellStart"/>
      <w:r w:rsidRPr="00FC506E">
        <w:rPr>
          <w:rFonts w:ascii="Trebuchet MS" w:hAnsi="Trebuchet MS"/>
          <w:b/>
        </w:rPr>
        <w:t>B.A.P.</w:t>
      </w:r>
      <w:proofErr w:type="spellEnd"/>
      <w:r w:rsidRPr="00FC506E">
        <w:rPr>
          <w:rFonts w:ascii="Trebuchet MS" w:hAnsi="Trebuchet MS"/>
          <w:b/>
        </w:rPr>
        <w:t>;</w:t>
      </w:r>
    </w:p>
    <w:p w:rsidR="00283FFE" w:rsidRDefault="00283FFE" w:rsidP="00283FFE">
      <w:pPr>
        <w:pStyle w:val="Corpodeltesto"/>
        <w:tabs>
          <w:tab w:val="num" w:pos="567"/>
          <w:tab w:val="left" w:pos="2835"/>
          <w:tab w:val="left" w:pos="4253"/>
        </w:tabs>
        <w:ind w:left="567" w:hanging="283"/>
        <w:rPr>
          <w:rFonts w:ascii="Trebuchet MS" w:hAnsi="Trebuchet MS"/>
        </w:rPr>
      </w:pPr>
    </w:p>
    <w:p w:rsidR="00FE4997" w:rsidRPr="00FC506E" w:rsidRDefault="00FE4997" w:rsidP="00283FFE">
      <w:pPr>
        <w:pStyle w:val="Corpodeltesto"/>
        <w:tabs>
          <w:tab w:val="num" w:pos="567"/>
          <w:tab w:val="left" w:pos="2835"/>
          <w:tab w:val="left" w:pos="4253"/>
        </w:tabs>
        <w:ind w:left="567" w:hanging="283"/>
        <w:rPr>
          <w:rFonts w:ascii="Trebuchet MS" w:hAnsi="Trebuchet MS"/>
        </w:rPr>
        <w:sectPr w:rsidR="00FE4997" w:rsidRPr="00FC506E" w:rsidSect="00283FFE">
          <w:footerReference w:type="even" r:id="rId9"/>
          <w:footerReference w:type="default" r:id="rId10"/>
          <w:type w:val="continuous"/>
          <w:pgSz w:w="11906" w:h="16838"/>
          <w:pgMar w:top="1134" w:right="680" w:bottom="851" w:left="680" w:header="720" w:footer="720" w:gutter="0"/>
          <w:cols w:space="720"/>
        </w:sectPr>
      </w:pPr>
    </w:p>
    <w:p w:rsidR="00283FFE" w:rsidRPr="00F21393" w:rsidRDefault="00283FFE" w:rsidP="00283FFE">
      <w:pPr>
        <w:numPr>
          <w:ilvl w:val="0"/>
          <w:numId w:val="35"/>
        </w:numPr>
        <w:tabs>
          <w:tab w:val="clear" w:pos="360"/>
          <w:tab w:val="num" w:pos="284"/>
        </w:tabs>
        <w:rPr>
          <w:rFonts w:ascii="Trebuchet MS" w:hAnsi="Trebuchet MS"/>
          <w:b/>
        </w:rPr>
      </w:pPr>
      <w:r w:rsidRPr="00F21393">
        <w:rPr>
          <w:rFonts w:ascii="Trebuchet MS" w:hAnsi="Trebuchet MS"/>
          <w:b/>
        </w:rPr>
        <w:lastRenderedPageBreak/>
        <w:t xml:space="preserve">Con riferimento agli altri vincoli e servitù operanti sul territorio, le opere da realizzare insistono su area sottoposta a: </w:t>
      </w:r>
    </w:p>
    <w:p w:rsidR="00283FFE" w:rsidRPr="00FC506E" w:rsidRDefault="00283FFE" w:rsidP="00283FFE">
      <w:pPr>
        <w:tabs>
          <w:tab w:val="left" w:pos="2835"/>
          <w:tab w:val="left" w:pos="4253"/>
          <w:tab w:val="left" w:pos="5670"/>
          <w:tab w:val="left" w:pos="7088"/>
        </w:tabs>
        <w:ind w:left="1134" w:hanging="426"/>
        <w:rPr>
          <w:rFonts w:ascii="Trebuchet MS" w:hAnsi="Trebuchet MS"/>
        </w:rPr>
      </w:pPr>
      <w:r w:rsidRPr="00FC506E">
        <w:rPr>
          <w:rFonts w:ascii="Trebuchet MS" w:hAnsi="Trebuchet MS"/>
        </w:rPr>
        <w:t xml:space="preserve">- </w:t>
      </w:r>
      <w:r w:rsidRPr="00FC506E">
        <w:rPr>
          <w:rFonts w:ascii="Trebuchet MS" w:hAnsi="Trebuchet MS"/>
        </w:rPr>
        <w:tab/>
        <w:t>Fascia di rispetto</w:t>
      </w:r>
      <w:r>
        <w:rPr>
          <w:rFonts w:ascii="Trebuchet MS" w:hAnsi="Trebuchet MS"/>
        </w:rPr>
        <w:t>:</w:t>
      </w:r>
      <w:r>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stradale</w:t>
      </w:r>
      <w:r>
        <w:rPr>
          <w:rFonts w:ascii="Trebuchet MS" w:hAnsi="Trebuchet MS"/>
        </w:rPr>
        <w:t>;</w:t>
      </w:r>
      <w:r>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ferroviaria</w:t>
      </w:r>
      <w:r w:rsidRPr="00FC506E">
        <w:rPr>
          <w:rFonts w:ascii="Trebuchet MS" w:hAnsi="Trebuchet MS"/>
        </w:rPr>
        <w:t xml:space="preserve">; </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cimiteriale</w:t>
      </w:r>
      <w:r w:rsidRPr="00FC506E">
        <w:rPr>
          <w:rFonts w:ascii="Trebuchet MS" w:hAnsi="Trebuchet MS"/>
        </w:rPr>
        <w:t xml:space="preserve">; </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altro</w:t>
      </w:r>
      <w:r w:rsidRPr="00FC506E">
        <w:rPr>
          <w:rFonts w:ascii="Trebuchet MS" w:hAnsi="Trebuchet MS"/>
        </w:rPr>
        <w:t>: __________________</w:t>
      </w:r>
    </w:p>
    <w:p w:rsidR="00283FFE" w:rsidRPr="00FC506E" w:rsidRDefault="00283FFE" w:rsidP="00283FFE">
      <w:pPr>
        <w:pStyle w:val="Corpodeltesto"/>
        <w:tabs>
          <w:tab w:val="left" w:pos="2835"/>
          <w:tab w:val="left" w:pos="4253"/>
        </w:tabs>
        <w:spacing w:after="0"/>
        <w:ind w:left="1134" w:hanging="425"/>
        <w:rPr>
          <w:rFonts w:ascii="Trebuchet MS" w:hAnsi="Trebuchet MS"/>
        </w:rPr>
      </w:pPr>
      <w:r w:rsidRPr="00FC506E">
        <w:rPr>
          <w:rFonts w:ascii="Trebuchet MS" w:hAnsi="Trebuchet MS"/>
        </w:rPr>
        <w:t xml:space="preserve">- </w:t>
      </w:r>
      <w:r w:rsidRPr="00FC506E">
        <w:rPr>
          <w:rFonts w:ascii="Trebuchet MS" w:hAnsi="Trebuchet MS"/>
        </w:rPr>
        <w:tab/>
      </w:r>
      <w:r>
        <w:rPr>
          <w:rFonts w:ascii="Trebuchet MS" w:hAnsi="Trebuchet MS"/>
        </w:rPr>
        <w:t>Servitù:</w:t>
      </w:r>
      <w:r>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metanodotto</w:t>
      </w:r>
      <w:r w:rsidRPr="00FC506E">
        <w:rPr>
          <w:rFonts w:ascii="Trebuchet MS" w:hAnsi="Trebuchet MS"/>
        </w:rPr>
        <w:t xml:space="preserve">; </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acquedotto</w:t>
      </w:r>
      <w:r w:rsidRPr="00FC506E">
        <w:rPr>
          <w:rFonts w:ascii="Trebuchet MS" w:hAnsi="Trebuchet MS"/>
        </w:rPr>
        <w:t xml:space="preserve">; </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ENEL</w:t>
      </w:r>
      <w:r w:rsidRPr="00FC506E">
        <w:rPr>
          <w:rFonts w:ascii="Trebuchet MS" w:hAnsi="Trebuchet MS"/>
        </w:rPr>
        <w:t xml:space="preserve">. </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altro</w:t>
      </w:r>
      <w:r w:rsidRPr="00FC506E">
        <w:rPr>
          <w:rFonts w:ascii="Trebuchet MS" w:hAnsi="Trebuchet MS"/>
        </w:rPr>
        <w:t>: __________________</w:t>
      </w:r>
    </w:p>
    <w:p w:rsidR="00283FFE" w:rsidRPr="00FC506E" w:rsidRDefault="00283FFE" w:rsidP="00283FFE">
      <w:pPr>
        <w:pStyle w:val="Corpodeltesto"/>
        <w:tabs>
          <w:tab w:val="left" w:pos="2835"/>
          <w:tab w:val="left" w:pos="4253"/>
        </w:tabs>
        <w:spacing w:after="0"/>
        <w:ind w:left="851" w:hanging="567"/>
        <w:rPr>
          <w:rFonts w:ascii="Trebuchet MS" w:hAnsi="Trebuchet MS"/>
        </w:rPr>
      </w:pPr>
      <w:r w:rsidRPr="00FC506E">
        <w:rPr>
          <w:rFonts w:ascii="Trebuchet MS" w:hAnsi="Trebuchet MS"/>
        </w:rPr>
        <w:t>e, pertanto:</w:t>
      </w:r>
    </w:p>
    <w:p w:rsidR="00283FFE" w:rsidRDefault="00283FFE" w:rsidP="00283FFE">
      <w:pPr>
        <w:pStyle w:val="Corpodeltesto"/>
        <w:tabs>
          <w:tab w:val="left" w:pos="2835"/>
          <w:tab w:val="left" w:pos="4253"/>
        </w:tabs>
        <w:spacing w:after="0"/>
        <w:ind w:left="709" w:hanging="425"/>
        <w:rPr>
          <w:rFonts w:ascii="Trebuchet MS" w:hAnsi="Trebuchet MS"/>
        </w:rPr>
      </w:pPr>
      <w:r w:rsidRPr="00FC506E">
        <w:rPr>
          <w:rFonts w:ascii="Trebuchet MS" w:hAnsi="Trebuchet MS"/>
        </w:rPr>
        <w:sym w:font="Wingdings" w:char="F0A8"/>
      </w:r>
      <w:r w:rsidRPr="00FC506E">
        <w:rPr>
          <w:rFonts w:ascii="Trebuchet MS" w:hAnsi="Trebuchet MS"/>
        </w:rPr>
        <w:tab/>
        <w:t>si allega l’autorizzazione_____________________________________________________ preventivamente acquisita;</w:t>
      </w:r>
    </w:p>
    <w:p w:rsidR="00FE4997" w:rsidRPr="00FC506E" w:rsidRDefault="00FE4997" w:rsidP="00283FFE">
      <w:pPr>
        <w:pStyle w:val="Corpodeltesto"/>
        <w:tabs>
          <w:tab w:val="left" w:pos="2835"/>
          <w:tab w:val="left" w:pos="4253"/>
        </w:tabs>
        <w:spacing w:after="0"/>
        <w:ind w:left="709" w:hanging="425"/>
        <w:rPr>
          <w:rFonts w:ascii="Trebuchet MS" w:hAnsi="Trebuchet MS"/>
        </w:rPr>
      </w:pPr>
    </w:p>
    <w:p w:rsidR="00283FFE" w:rsidRPr="00F21393" w:rsidRDefault="00283FFE" w:rsidP="00283FFE">
      <w:pPr>
        <w:numPr>
          <w:ilvl w:val="0"/>
          <w:numId w:val="35"/>
        </w:numPr>
        <w:tabs>
          <w:tab w:val="clear" w:pos="360"/>
          <w:tab w:val="num" w:pos="284"/>
        </w:tabs>
        <w:rPr>
          <w:rFonts w:ascii="Trebuchet MS" w:hAnsi="Trebuchet MS"/>
          <w:b/>
        </w:rPr>
      </w:pPr>
      <w:r w:rsidRPr="00F21393">
        <w:rPr>
          <w:rFonts w:ascii="Trebuchet MS" w:hAnsi="Trebuchet MS"/>
          <w:b/>
        </w:rPr>
        <w:t xml:space="preserve">Con riferimento al Piano per l'Assetto Idrogeologico riferito al territorio dell’Autorità di Bacino Nord-Occidentale della Campania, approvato con </w:t>
      </w:r>
      <w:hyperlink r:id="rId11" w:history="1">
        <w:r w:rsidRPr="00F21393">
          <w:rPr>
            <w:rFonts w:ascii="Trebuchet MS" w:hAnsi="Trebuchet MS"/>
            <w:b/>
          </w:rPr>
          <w:t>Delibera di Comitato Istituzionale n. 384</w:t>
        </w:r>
      </w:hyperlink>
      <w:r w:rsidRPr="00F21393">
        <w:rPr>
          <w:rFonts w:ascii="Trebuchet MS" w:hAnsi="Trebuchet MS"/>
          <w:b/>
        </w:rPr>
        <w:t xml:space="preserve"> del 29/11/2010, nonché del Piano di Tutela del Suolo e delle Risorse Idriche, di cui alla Delibera n.532 del 25 luglio 2011: </w:t>
      </w:r>
    </w:p>
    <w:p w:rsidR="00283FFE" w:rsidRDefault="00283FFE" w:rsidP="00283FFE">
      <w:pPr>
        <w:spacing w:before="120"/>
        <w:ind w:left="284"/>
        <w:rPr>
          <w:rFonts w:ascii="Trebuchet MS" w:hAnsi="Trebuchet MS"/>
          <w:b/>
          <w:i/>
          <w:color w:val="FF0000"/>
          <w:u w:val="single"/>
        </w:rPr>
      </w:pPr>
      <w:r w:rsidRPr="00FC506E">
        <w:rPr>
          <w:rFonts w:ascii="Trebuchet MS" w:hAnsi="Trebuchet MS"/>
          <w:i/>
          <w:color w:val="FF0000"/>
        </w:rPr>
        <w:t xml:space="preserve"> (n.</w:t>
      </w:r>
      <w:r w:rsidRPr="00F00019">
        <w:rPr>
          <w:rFonts w:ascii="Trebuchet MS" w:hAnsi="Trebuchet MS"/>
          <w:i/>
          <w:color w:val="FF0000"/>
        </w:rPr>
        <w:t>b</w:t>
      </w:r>
      <w:r w:rsidRPr="00FC506E">
        <w:rPr>
          <w:rFonts w:ascii="Trebuchet MS" w:hAnsi="Trebuchet MS"/>
          <w:i/>
          <w:color w:val="FF0000"/>
        </w:rPr>
        <w:t xml:space="preserve">.:per la consultazione </w:t>
      </w:r>
      <w:r>
        <w:rPr>
          <w:rFonts w:ascii="Trebuchet MS" w:hAnsi="Trebuchet MS"/>
          <w:i/>
          <w:color w:val="FF0000"/>
        </w:rPr>
        <w:t xml:space="preserve">del </w:t>
      </w:r>
      <w:r w:rsidRPr="00FC506E">
        <w:rPr>
          <w:rFonts w:ascii="Trebuchet MS" w:hAnsi="Trebuchet MS"/>
          <w:i/>
          <w:color w:val="FF0000"/>
        </w:rPr>
        <w:t xml:space="preserve">P.A.I.,si rimanda al sito </w:t>
      </w:r>
      <w:hyperlink r:id="rId12" w:history="1">
        <w:r w:rsidR="00FE4997" w:rsidRPr="00E440E7">
          <w:rPr>
            <w:rStyle w:val="Collegamentoipertestuale"/>
            <w:rFonts w:ascii="Trebuchet MS" w:hAnsi="Trebuchet MS"/>
            <w:b/>
            <w:i/>
          </w:rPr>
          <w:t>www.autoritabacinonordoccidentale.it</w:t>
        </w:r>
      </w:hyperlink>
      <w:r w:rsidRPr="00872356">
        <w:rPr>
          <w:rFonts w:ascii="Trebuchet MS" w:hAnsi="Trebuchet MS"/>
          <w:b/>
          <w:i/>
          <w:color w:val="FF0000"/>
        </w:rPr>
        <w:t>)</w:t>
      </w:r>
    </w:p>
    <w:p w:rsidR="00283FFE" w:rsidRPr="00FC506E" w:rsidRDefault="00283FFE" w:rsidP="00283FFE">
      <w:pPr>
        <w:pStyle w:val="Testonormale"/>
        <w:spacing w:before="20" w:after="20"/>
        <w:ind w:left="567" w:hanging="283"/>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 xml:space="preserve">Le opere previste non ricadono in aree perimetrate a rischio e/o pericolo idrogeologico; </w:t>
      </w:r>
    </w:p>
    <w:p w:rsidR="00283FFE" w:rsidRPr="00FC506E" w:rsidRDefault="00283FFE" w:rsidP="00283FFE">
      <w:pPr>
        <w:pStyle w:val="Testonormale"/>
        <w:spacing w:before="0" w:after="0"/>
        <w:ind w:left="567" w:hanging="283"/>
        <w:rPr>
          <w:rFonts w:ascii="Trebuchet MS" w:hAnsi="Trebuchet MS"/>
        </w:rPr>
      </w:pPr>
      <w:r w:rsidRPr="00FC506E">
        <w:rPr>
          <w:rFonts w:ascii="Trebuchet MS" w:hAnsi="Trebuchet MS"/>
        </w:rPr>
        <w:sym w:font="Wingdings" w:char="F0A8"/>
      </w:r>
      <w:r w:rsidRPr="00FC506E">
        <w:rPr>
          <w:rFonts w:ascii="Trebuchet MS" w:hAnsi="Trebuchet MS"/>
        </w:rPr>
        <w:tab/>
        <w:t>Le opere previste ricadono in aree perimetrate a rischio e/o pericolo idrogeologico:</w:t>
      </w:r>
    </w:p>
    <w:p w:rsidR="00283FFE" w:rsidRPr="00FC506E" w:rsidRDefault="00283FFE" w:rsidP="00283FFE">
      <w:pPr>
        <w:pStyle w:val="Corpodeltesto"/>
        <w:tabs>
          <w:tab w:val="left" w:pos="709"/>
          <w:tab w:val="left" w:pos="3686"/>
          <w:tab w:val="left" w:pos="7230"/>
        </w:tabs>
        <w:spacing w:after="0"/>
        <w:ind w:left="567" w:hanging="283"/>
        <w:rPr>
          <w:rFonts w:ascii="Trebuchet MS" w:hAnsi="Trebuchet MS"/>
          <w:i/>
        </w:rPr>
      </w:pPr>
      <w:r w:rsidRPr="00FC506E">
        <w:rPr>
          <w:rFonts w:ascii="Trebuchet MS" w:hAnsi="Trebuchet MS"/>
        </w:rPr>
        <w:sym w:font="Wingdings" w:char="F0A8"/>
      </w:r>
      <w:r w:rsidRPr="00FC506E">
        <w:rPr>
          <w:rFonts w:ascii="Trebuchet MS" w:hAnsi="Trebuchet MS"/>
        </w:rPr>
        <w:tab/>
      </w:r>
      <w:r w:rsidRPr="00FC506E">
        <w:rPr>
          <w:rFonts w:ascii="Trebuchet MS" w:hAnsi="Trebuchet MS"/>
          <w:i/>
        </w:rPr>
        <w:t xml:space="preserve">rischio frana (R ____ );  </w:t>
      </w:r>
      <w:r w:rsidRPr="00FC506E">
        <w:rPr>
          <w:rFonts w:ascii="Trebuchet MS" w:hAnsi="Trebuchet MS"/>
          <w:i/>
        </w:rPr>
        <w:tab/>
      </w:r>
      <w:r w:rsidRPr="00FC506E">
        <w:rPr>
          <w:rFonts w:ascii="Trebuchet MS" w:hAnsi="Trebuchet MS"/>
        </w:rPr>
        <w:sym w:font="Wingdings" w:char="F0A8"/>
      </w:r>
      <w:r w:rsidRPr="00FC506E">
        <w:rPr>
          <w:rFonts w:ascii="Trebuchet MS" w:hAnsi="Trebuchet MS"/>
          <w:i/>
        </w:rPr>
        <w:t xml:space="preserve"> pericolo frane (P____  potenziale);  </w:t>
      </w:r>
      <w:r w:rsidRPr="00FC506E">
        <w:rPr>
          <w:rFonts w:ascii="Trebuchet MS" w:hAnsi="Trebuchet MS"/>
          <w:i/>
        </w:rPr>
        <w:tab/>
      </w:r>
      <w:r w:rsidRPr="00FC506E">
        <w:rPr>
          <w:rFonts w:ascii="Trebuchet MS" w:hAnsi="Trebuchet MS"/>
        </w:rPr>
        <w:sym w:font="Wingdings" w:char="F0A8"/>
      </w:r>
      <w:r w:rsidRPr="00FC506E">
        <w:rPr>
          <w:rFonts w:ascii="Trebuchet MS" w:hAnsi="Trebuchet MS"/>
          <w:i/>
        </w:rPr>
        <w:t xml:space="preserve"> pericolo frane (P____reale)</w:t>
      </w:r>
    </w:p>
    <w:p w:rsidR="00283FFE" w:rsidRPr="00FC506E" w:rsidRDefault="00283FFE" w:rsidP="00283FFE">
      <w:pPr>
        <w:pStyle w:val="Corpodeltesto"/>
        <w:tabs>
          <w:tab w:val="left" w:pos="709"/>
          <w:tab w:val="left" w:pos="3686"/>
          <w:tab w:val="left" w:pos="7230"/>
        </w:tabs>
        <w:spacing w:after="0"/>
        <w:ind w:left="567" w:hanging="283"/>
        <w:rPr>
          <w:rFonts w:ascii="Trebuchet MS" w:hAnsi="Trebuchet MS"/>
          <w:i/>
        </w:rPr>
      </w:pPr>
      <w:r w:rsidRPr="00FC506E">
        <w:rPr>
          <w:rFonts w:ascii="Trebuchet MS" w:hAnsi="Trebuchet MS"/>
        </w:rPr>
        <w:sym w:font="Wingdings" w:char="F0A8"/>
      </w:r>
      <w:r w:rsidRPr="00FC506E">
        <w:rPr>
          <w:rFonts w:ascii="Trebuchet MS" w:hAnsi="Trebuchet MS"/>
          <w:i/>
        </w:rPr>
        <w:tab/>
        <w:t xml:space="preserve">rischio idraulico (R ____ ); </w:t>
      </w:r>
      <w:r w:rsidRPr="00FC506E">
        <w:rPr>
          <w:rFonts w:ascii="Trebuchet MS" w:hAnsi="Trebuchet MS"/>
          <w:i/>
        </w:rPr>
        <w:tab/>
      </w:r>
      <w:r w:rsidRPr="00FC506E">
        <w:rPr>
          <w:rFonts w:ascii="Trebuchet MS" w:hAnsi="Trebuchet MS"/>
        </w:rPr>
        <w:sym w:font="Wingdings" w:char="F0A8"/>
      </w:r>
      <w:r w:rsidRPr="00FC506E">
        <w:rPr>
          <w:rFonts w:ascii="Trebuchet MS" w:hAnsi="Trebuchet MS"/>
          <w:i/>
        </w:rPr>
        <w:t xml:space="preserve"> </w:t>
      </w:r>
      <w:r>
        <w:rPr>
          <w:rFonts w:ascii="Trebuchet MS" w:hAnsi="Trebuchet MS"/>
          <w:i/>
        </w:rPr>
        <w:t>acque pubbliche</w:t>
      </w:r>
      <w:r w:rsidRPr="00FC506E">
        <w:rPr>
          <w:rFonts w:ascii="Trebuchet MS" w:hAnsi="Trebuchet MS"/>
          <w:i/>
        </w:rPr>
        <w:t xml:space="preserve"> (_______); </w:t>
      </w:r>
      <w:r w:rsidRPr="00FC506E">
        <w:rPr>
          <w:rFonts w:ascii="Trebuchet MS" w:hAnsi="Trebuchet MS"/>
          <w:i/>
        </w:rPr>
        <w:tab/>
      </w:r>
      <w:r>
        <w:rPr>
          <w:rFonts w:ascii="Trebuchet MS" w:hAnsi="Trebuchet MS"/>
          <w:i/>
        </w:rPr>
        <w:t xml:space="preserve"> </w:t>
      </w: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i/>
        </w:rPr>
        <w:t>altro ____________________</w:t>
      </w:r>
    </w:p>
    <w:p w:rsidR="00283FFE" w:rsidRDefault="00283FFE" w:rsidP="00283FFE">
      <w:pPr>
        <w:pStyle w:val="Corpodeltesto"/>
        <w:spacing w:after="0"/>
        <w:ind w:left="567"/>
        <w:rPr>
          <w:rFonts w:ascii="Trebuchet MS" w:hAnsi="Trebuchet MS"/>
        </w:rPr>
      </w:pPr>
      <w:r w:rsidRPr="00FC506E">
        <w:rPr>
          <w:rFonts w:ascii="Trebuchet MS" w:hAnsi="Trebuchet MS"/>
        </w:rPr>
        <w:t>per cui, alla presente domanda, sono allegati gli elaborati previsti dalle relative Norme di Attuazione del P..A.I. così come da scheda allegata</w:t>
      </w:r>
      <w:r>
        <w:rPr>
          <w:rFonts w:ascii="Trebuchet MS" w:hAnsi="Trebuchet MS"/>
        </w:rPr>
        <w:t>;</w:t>
      </w:r>
    </w:p>
    <w:p w:rsidR="00FE4997" w:rsidRDefault="00FE4997" w:rsidP="00283FFE">
      <w:pPr>
        <w:pStyle w:val="Corpodeltesto"/>
        <w:spacing w:after="0"/>
        <w:ind w:left="567"/>
        <w:rPr>
          <w:rFonts w:ascii="Trebuchet MS" w:hAnsi="Trebuchet MS"/>
        </w:rPr>
      </w:pPr>
    </w:p>
    <w:p w:rsidR="00283FFE" w:rsidRPr="00F21393" w:rsidRDefault="00283FFE" w:rsidP="00283FFE">
      <w:pPr>
        <w:numPr>
          <w:ilvl w:val="0"/>
          <w:numId w:val="35"/>
        </w:numPr>
        <w:tabs>
          <w:tab w:val="clear" w:pos="360"/>
          <w:tab w:val="num" w:pos="284"/>
        </w:tabs>
        <w:rPr>
          <w:rFonts w:ascii="Trebuchet MS" w:hAnsi="Trebuchet MS"/>
          <w:b/>
        </w:rPr>
      </w:pPr>
      <w:r w:rsidRPr="00F21393">
        <w:rPr>
          <w:rFonts w:ascii="Trebuchet MS" w:hAnsi="Trebuchet MS"/>
          <w:b/>
        </w:rPr>
        <w:t xml:space="preserve">Relativamente all’eliminazione delle barriere architettoniche di cui agli articoli da </w:t>
      </w:r>
      <w:smartTag w:uri="urn:schemas-microsoft-com:office:smarttags" w:element="metricconverter">
        <w:smartTagPr>
          <w:attr w:name="ProductID" w:val="77 a"/>
        </w:smartTagPr>
        <w:r w:rsidRPr="00F21393">
          <w:rPr>
            <w:rFonts w:ascii="Trebuchet MS" w:hAnsi="Trebuchet MS"/>
            <w:b/>
          </w:rPr>
          <w:t>77 a</w:t>
        </w:r>
      </w:smartTag>
      <w:r w:rsidRPr="00F21393">
        <w:rPr>
          <w:rFonts w:ascii="Trebuchet MS" w:hAnsi="Trebuchet MS"/>
          <w:b/>
        </w:rPr>
        <w:t xml:space="preserve"> 82 del DPR n. 380/2001 (già L.13/89) e </w:t>
      </w:r>
      <w:proofErr w:type="spellStart"/>
      <w:r w:rsidRPr="00F21393">
        <w:rPr>
          <w:rFonts w:ascii="Trebuchet MS" w:hAnsi="Trebuchet MS"/>
          <w:b/>
        </w:rPr>
        <w:t>s.m.i.</w:t>
      </w:r>
      <w:proofErr w:type="spellEnd"/>
      <w:r w:rsidRPr="00F21393">
        <w:rPr>
          <w:rFonts w:ascii="Trebuchet MS" w:hAnsi="Trebuchet MS"/>
          <w:b/>
        </w:rPr>
        <w:t xml:space="preserve"> ed alla legge 5 febbraio 1992, n.104 (per edifici privati ed aperti al pubblico):</w:t>
      </w:r>
    </w:p>
    <w:p w:rsidR="00283FFE" w:rsidRPr="00FC506E" w:rsidRDefault="00283FFE" w:rsidP="00283FFE">
      <w:pPr>
        <w:tabs>
          <w:tab w:val="num" w:pos="284"/>
        </w:tabs>
        <w:ind w:firstLine="357"/>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le opere previste non rientrano nel campo di applicazione della suddetta normativa;</w:t>
      </w:r>
    </w:p>
    <w:p w:rsidR="00283FFE" w:rsidRPr="00FC506E" w:rsidRDefault="00283FFE" w:rsidP="00283FFE">
      <w:pPr>
        <w:tabs>
          <w:tab w:val="num" w:pos="284"/>
        </w:tabs>
        <w:ind w:firstLine="357"/>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le opere previste sono conformi al requisito di adattabilità ai sensi di legge;</w:t>
      </w:r>
    </w:p>
    <w:p w:rsidR="00283FFE" w:rsidRPr="00FC506E" w:rsidRDefault="00283FFE" w:rsidP="00283FFE">
      <w:pPr>
        <w:tabs>
          <w:tab w:val="num" w:pos="284"/>
        </w:tabs>
        <w:ind w:firstLine="357"/>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le opere previste sono conformi al requisito di visitabilità ai sensi di legge;</w:t>
      </w:r>
    </w:p>
    <w:p w:rsidR="00283FFE" w:rsidRPr="00FC506E" w:rsidRDefault="00283FFE" w:rsidP="00283FFE">
      <w:pPr>
        <w:tabs>
          <w:tab w:val="num" w:pos="284"/>
        </w:tabs>
        <w:ind w:firstLine="357"/>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le opere previste sono conformi al requisito di accessibilità ai sensi di legge;</w:t>
      </w:r>
    </w:p>
    <w:p w:rsidR="00283FFE" w:rsidRPr="00FC506E" w:rsidRDefault="00283FFE" w:rsidP="00283FFE">
      <w:pPr>
        <w:pStyle w:val="Corpodeltesto"/>
        <w:tabs>
          <w:tab w:val="num" w:pos="284"/>
        </w:tabs>
        <w:ind w:left="357"/>
        <w:rPr>
          <w:rFonts w:ascii="Trebuchet MS" w:hAnsi="Trebuchet MS"/>
        </w:rPr>
      </w:pPr>
      <w:r w:rsidRPr="00FC506E">
        <w:rPr>
          <w:rFonts w:ascii="Trebuchet MS" w:hAnsi="Trebuchet MS"/>
        </w:rPr>
        <w:lastRenderedPageBreak/>
        <w:sym w:font="Wingdings" w:char="F0A8"/>
      </w:r>
      <w:r w:rsidRPr="00FC506E">
        <w:rPr>
          <w:rFonts w:ascii="Trebuchet MS" w:hAnsi="Trebuchet MS"/>
        </w:rPr>
        <w:t xml:space="preserve"> </w:t>
      </w:r>
      <w:r w:rsidRPr="00FC506E">
        <w:rPr>
          <w:rFonts w:ascii="Trebuchet MS" w:hAnsi="Trebuchet MS"/>
        </w:rPr>
        <w:tab/>
        <w:t xml:space="preserve">è richiesta la deroga ai sensi dell’art. 7 del D.M.LL.PP. 236/89, in quanto l’intervento _____________________ </w:t>
      </w:r>
    </w:p>
    <w:p w:rsidR="00283FFE" w:rsidRPr="00FC506E" w:rsidRDefault="00283FFE" w:rsidP="00283FFE">
      <w:pPr>
        <w:numPr>
          <w:ilvl w:val="0"/>
          <w:numId w:val="35"/>
        </w:numPr>
        <w:tabs>
          <w:tab w:val="clear" w:pos="360"/>
          <w:tab w:val="num" w:pos="284"/>
        </w:tabs>
        <w:rPr>
          <w:rFonts w:ascii="Trebuchet MS" w:hAnsi="Trebuchet MS"/>
          <w:b/>
        </w:rPr>
      </w:pPr>
      <w:r w:rsidRPr="00FC506E">
        <w:rPr>
          <w:rFonts w:ascii="Trebuchet MS" w:hAnsi="Trebuchet MS"/>
          <w:b/>
        </w:rPr>
        <w:t xml:space="preserve">Con riferimento al rispetto delle norme in materia di sicurezza e prevenzione incendi: </w:t>
      </w:r>
    </w:p>
    <w:p w:rsidR="00283FFE" w:rsidRPr="00FC506E" w:rsidRDefault="00283FFE" w:rsidP="00283FFE">
      <w:pPr>
        <w:tabs>
          <w:tab w:val="num" w:pos="284"/>
        </w:tabs>
        <w:ind w:left="709" w:hanging="352"/>
        <w:rPr>
          <w:rFonts w:ascii="Trebuchet MS" w:hAnsi="Trebuchet MS"/>
          <w:i/>
          <w:u w:val="single"/>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 xml:space="preserve">Gli impianti e le attività previste non sono soggetti a certificato di prevenzione incendi da parte del Comando Provinciale dei </w:t>
      </w:r>
      <w:proofErr w:type="spellStart"/>
      <w:r w:rsidRPr="00FC506E">
        <w:rPr>
          <w:rFonts w:ascii="Trebuchet MS" w:hAnsi="Trebuchet MS"/>
        </w:rPr>
        <w:t>V.V.F.F.</w:t>
      </w:r>
      <w:proofErr w:type="spellEnd"/>
      <w:r w:rsidRPr="00FC506E">
        <w:rPr>
          <w:rFonts w:ascii="Trebuchet MS" w:hAnsi="Trebuchet MS"/>
        </w:rPr>
        <w:t xml:space="preserve"> in quanto non rientrano tra quelli elencati dal D.M. 16 febbraio 1982 e sono stati comunque progettati nel rispetto delle vigenti norme in materia di sicurezza e prevenzione incendi;</w:t>
      </w:r>
    </w:p>
    <w:p w:rsidR="00283FFE" w:rsidRDefault="00283FFE" w:rsidP="00283FFE">
      <w:pPr>
        <w:tabs>
          <w:tab w:val="num" w:pos="284"/>
        </w:tabs>
        <w:ind w:left="709" w:hanging="352"/>
        <w:rPr>
          <w:rFonts w:ascii="Trebuchet MS" w:hAnsi="Trebuchet MS"/>
          <w:b/>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 xml:space="preserve">Gli impianti e le attività previsti sono soggetti a certificato di prevenzione incendi da parte del Comando Provinciale dei </w:t>
      </w:r>
      <w:proofErr w:type="spellStart"/>
      <w:r w:rsidRPr="00FC506E">
        <w:rPr>
          <w:rFonts w:ascii="Trebuchet MS" w:hAnsi="Trebuchet MS"/>
        </w:rPr>
        <w:t>V.V.F.F.</w:t>
      </w:r>
      <w:proofErr w:type="spellEnd"/>
      <w:r w:rsidRPr="00FC506E">
        <w:rPr>
          <w:rFonts w:ascii="Trebuchet MS" w:hAnsi="Trebuchet MS"/>
        </w:rPr>
        <w:t xml:space="preserve"> in quanto rientrano tra quelli elencati dal D.M. 16 febbraio 1982, </w:t>
      </w:r>
      <w:r w:rsidRPr="00FC506E">
        <w:rPr>
          <w:rFonts w:ascii="Trebuchet MS" w:hAnsi="Trebuchet MS"/>
          <w:b/>
        </w:rPr>
        <w:t>si allega copia del parere di conformità di cui all'art.2, comma 2 del D.P.R. n.37/98;</w:t>
      </w:r>
    </w:p>
    <w:p w:rsidR="00FE4997" w:rsidRPr="00FC506E" w:rsidRDefault="00FE4997" w:rsidP="00283FFE">
      <w:pPr>
        <w:tabs>
          <w:tab w:val="num" w:pos="284"/>
        </w:tabs>
        <w:ind w:left="709" w:hanging="352"/>
        <w:rPr>
          <w:rFonts w:ascii="Trebuchet MS" w:hAnsi="Trebuchet MS"/>
        </w:rPr>
      </w:pPr>
    </w:p>
    <w:p w:rsidR="00283FFE" w:rsidRPr="00FC506E" w:rsidRDefault="00283FFE" w:rsidP="00283FFE">
      <w:pPr>
        <w:numPr>
          <w:ilvl w:val="0"/>
          <w:numId w:val="35"/>
        </w:numPr>
        <w:tabs>
          <w:tab w:val="clear" w:pos="360"/>
          <w:tab w:val="num" w:pos="284"/>
        </w:tabs>
        <w:spacing w:before="60"/>
        <w:ind w:left="357" w:hanging="357"/>
        <w:rPr>
          <w:rFonts w:ascii="Trebuchet MS" w:hAnsi="Trebuchet MS"/>
          <w:b/>
        </w:rPr>
      </w:pPr>
      <w:r w:rsidRPr="00FC506E">
        <w:rPr>
          <w:rFonts w:ascii="Trebuchet MS" w:hAnsi="Trebuchet MS"/>
          <w:b/>
        </w:rPr>
        <w:t xml:space="preserve">Con riferimento alla le Norme per la sicurezza degli impianti di cui al D.M. n. 37 del 22/1/2008: </w:t>
      </w:r>
    </w:p>
    <w:p w:rsidR="00283FFE" w:rsidRPr="00FC506E" w:rsidRDefault="00283FFE" w:rsidP="00283FFE">
      <w:pPr>
        <w:pStyle w:val="Corpodeltesto"/>
        <w:tabs>
          <w:tab w:val="num" w:pos="284"/>
        </w:tabs>
        <w:spacing w:after="0"/>
        <w:ind w:left="709" w:hanging="352"/>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 xml:space="preserve">L'intervento non riguarda la realizzazione di impianti o non modifica l’impianto esistente; </w:t>
      </w:r>
    </w:p>
    <w:p w:rsidR="00283FFE" w:rsidRPr="00FC506E" w:rsidRDefault="00283FFE" w:rsidP="00283FFE">
      <w:pPr>
        <w:ind w:left="709" w:hanging="345"/>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 xml:space="preserve">Le opere riguardano </w:t>
      </w:r>
      <w:r w:rsidRPr="00FC506E">
        <w:rPr>
          <w:rFonts w:ascii="Trebuchet MS" w:hAnsi="Trebuchet MS"/>
          <w:b/>
        </w:rPr>
        <w:t>la realizzazione, la trasformazione, l'ampliamento o la manutenzione straordinaria degli impianti e, pertanto, ai sensi dell’art. 11 del D.M. n.37/2008  il/i  progetto/i,  di cui all’art. 5, dei seguente/i  impianto/i  viene/vengono  depositato/i  contestualmente  alla  presente</w:t>
      </w:r>
      <w:r w:rsidRPr="00FC506E">
        <w:rPr>
          <w:rFonts w:ascii="Trebuchet MS" w:hAnsi="Trebuchet MS"/>
        </w:rPr>
        <w:t>:</w:t>
      </w:r>
    </w:p>
    <w:p w:rsidR="00283FFE" w:rsidRPr="00FC506E" w:rsidRDefault="00283FFE" w:rsidP="00283FFE">
      <w:pPr>
        <w:tabs>
          <w:tab w:val="num" w:pos="993"/>
          <w:tab w:val="left" w:pos="4536"/>
        </w:tabs>
        <w:ind w:left="709"/>
        <w:rPr>
          <w:rFonts w:ascii="Trebuchet MS" w:hAnsi="Trebuchet MS"/>
        </w:rPr>
      </w:pPr>
      <w:r w:rsidRPr="00FC506E">
        <w:rPr>
          <w:rFonts w:ascii="Trebuchet MS" w:hAnsi="Trebuchet MS"/>
        </w:rPr>
        <w:sym w:font="Wingdings" w:char="F0A8"/>
      </w:r>
      <w:r w:rsidRPr="00FC506E">
        <w:rPr>
          <w:rFonts w:ascii="Trebuchet MS" w:hAnsi="Trebuchet MS"/>
        </w:rPr>
        <w:t xml:space="preserve"> trasporto e utilizzazione energia elettrica</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protezione scariche atmosferiche</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riscaldamento</w:t>
      </w:r>
    </w:p>
    <w:p w:rsidR="00283FFE" w:rsidRPr="00FC506E" w:rsidRDefault="00283FFE" w:rsidP="00283FFE">
      <w:pPr>
        <w:tabs>
          <w:tab w:val="num" w:pos="993"/>
          <w:tab w:val="left" w:pos="4536"/>
        </w:tabs>
        <w:ind w:left="709"/>
        <w:rPr>
          <w:rFonts w:ascii="Trebuchet MS" w:hAnsi="Trebuchet MS"/>
        </w:rPr>
      </w:pPr>
      <w:r w:rsidRPr="00FC506E">
        <w:rPr>
          <w:rFonts w:ascii="Trebuchet MS" w:hAnsi="Trebuchet MS"/>
        </w:rPr>
        <w:sym w:font="Wingdings" w:char="F0A8"/>
      </w:r>
      <w:r w:rsidRPr="00FC506E">
        <w:rPr>
          <w:rFonts w:ascii="Trebuchet MS" w:hAnsi="Trebuchet MS"/>
        </w:rPr>
        <w:t xml:space="preserve"> radio-televisivo/antenne/elettronici</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distribuzione e utilizzazione gas </w:t>
      </w:r>
      <w:r w:rsidRPr="00FC506E">
        <w:rPr>
          <w:rFonts w:ascii="Trebuchet MS" w:hAnsi="Trebuchet MS"/>
        </w:rPr>
        <w:tab/>
      </w:r>
      <w:r w:rsidRPr="00FC506E">
        <w:rPr>
          <w:rFonts w:ascii="Trebuchet MS" w:hAnsi="Trebuchet MS"/>
        </w:rPr>
        <w:sym w:font="Wingdings" w:char="F0A8"/>
      </w:r>
      <w:r w:rsidRPr="00FC506E">
        <w:rPr>
          <w:rFonts w:ascii="Trebuchet MS" w:hAnsi="Trebuchet MS"/>
        </w:rPr>
        <w:t xml:space="preserve"> protezione antincendio</w:t>
      </w:r>
    </w:p>
    <w:p w:rsidR="00283FFE" w:rsidRDefault="00283FFE" w:rsidP="00283FFE">
      <w:pPr>
        <w:tabs>
          <w:tab w:val="num" w:pos="993"/>
          <w:tab w:val="left" w:pos="4536"/>
        </w:tabs>
        <w:ind w:left="709"/>
        <w:rPr>
          <w:rFonts w:ascii="Trebuchet MS" w:hAnsi="Trebuchet MS"/>
        </w:rPr>
      </w:pPr>
      <w:r w:rsidRPr="00FC506E">
        <w:rPr>
          <w:rFonts w:ascii="Trebuchet MS" w:hAnsi="Trebuchet MS"/>
        </w:rPr>
        <w:sym w:font="Wingdings" w:char="F0A8"/>
      </w:r>
      <w:r w:rsidRPr="00FC506E">
        <w:rPr>
          <w:rFonts w:ascii="Trebuchet MS" w:hAnsi="Trebuchet MS"/>
        </w:rPr>
        <w:t xml:space="preserve"> climatizzazione e ventilazione</w:t>
      </w:r>
      <w:r w:rsidR="00377264">
        <w:rPr>
          <w:rFonts w:ascii="Trebuchet MS" w:hAnsi="Trebuchet MS"/>
        </w:rPr>
        <w:tab/>
      </w:r>
      <w:r w:rsidRPr="00FC506E">
        <w:rPr>
          <w:rFonts w:ascii="Trebuchet MS" w:hAnsi="Trebuchet MS"/>
        </w:rPr>
        <w:sym w:font="Wingdings" w:char="F0A8"/>
      </w:r>
      <w:r w:rsidRPr="00FC506E">
        <w:rPr>
          <w:rFonts w:ascii="Trebuchet MS" w:hAnsi="Trebuchet MS"/>
        </w:rPr>
        <w:t xml:space="preserve"> automazione porte/cancelli/barriere</w:t>
      </w:r>
      <w:r w:rsidR="00377264">
        <w:rPr>
          <w:rFonts w:ascii="Trebuchet MS" w:hAnsi="Trebuchet MS"/>
        </w:rPr>
        <w:tab/>
      </w:r>
      <w:r w:rsidRPr="00FC506E">
        <w:rPr>
          <w:rFonts w:ascii="Trebuchet MS" w:hAnsi="Trebuchet MS"/>
        </w:rPr>
        <w:sym w:font="Wingdings" w:char="F0A8"/>
      </w:r>
      <w:r w:rsidR="00377264">
        <w:rPr>
          <w:rFonts w:ascii="Trebuchet MS" w:hAnsi="Trebuchet MS"/>
        </w:rPr>
        <w:t xml:space="preserve"> altro ____________</w:t>
      </w:r>
    </w:p>
    <w:p w:rsidR="00FE4997" w:rsidRPr="00FC506E" w:rsidRDefault="00FE4997" w:rsidP="00283FFE">
      <w:pPr>
        <w:tabs>
          <w:tab w:val="num" w:pos="993"/>
          <w:tab w:val="left" w:pos="4536"/>
        </w:tabs>
        <w:ind w:left="709"/>
        <w:rPr>
          <w:rFonts w:ascii="Trebuchet MS" w:hAnsi="Trebuchet MS"/>
        </w:rPr>
      </w:pPr>
    </w:p>
    <w:p w:rsidR="00283FFE" w:rsidRPr="00FC506E" w:rsidRDefault="00283FFE" w:rsidP="00283FFE">
      <w:pPr>
        <w:widowControl w:val="0"/>
        <w:numPr>
          <w:ilvl w:val="0"/>
          <w:numId w:val="35"/>
        </w:numPr>
        <w:tabs>
          <w:tab w:val="clear" w:pos="360"/>
          <w:tab w:val="num" w:pos="284"/>
        </w:tabs>
        <w:spacing w:before="120"/>
        <w:rPr>
          <w:rFonts w:ascii="Trebuchet MS" w:hAnsi="Trebuchet MS"/>
          <w:b/>
        </w:rPr>
      </w:pPr>
      <w:r w:rsidRPr="00FC506E">
        <w:rPr>
          <w:rFonts w:ascii="Trebuchet MS" w:hAnsi="Trebuchet MS"/>
          <w:b/>
        </w:rPr>
        <w:t xml:space="preserve"> Con riferimento alle disposizioni su rendimento energetico degli edifici ai sensi della L. 10/91, </w:t>
      </w:r>
      <w:proofErr w:type="spellStart"/>
      <w:r w:rsidRPr="00FC506E">
        <w:rPr>
          <w:rFonts w:ascii="Trebuchet MS" w:hAnsi="Trebuchet MS"/>
          <w:b/>
        </w:rPr>
        <w:t>D.L.gs</w:t>
      </w:r>
      <w:proofErr w:type="spellEnd"/>
      <w:r w:rsidRPr="00FC506E">
        <w:rPr>
          <w:rFonts w:ascii="Trebuchet MS" w:hAnsi="Trebuchet MS"/>
          <w:b/>
        </w:rPr>
        <w:t xml:space="preserve"> 192/05 e successivo D.Lgs. n. 311/2006 con i relativi decreti attuativi (DPR 59/09 e DM </w:t>
      </w:r>
      <w:proofErr w:type="spellStart"/>
      <w:r w:rsidRPr="00FC506E">
        <w:rPr>
          <w:rFonts w:ascii="Trebuchet MS" w:hAnsi="Trebuchet MS"/>
          <w:b/>
        </w:rPr>
        <w:t>svil</w:t>
      </w:r>
      <w:proofErr w:type="spellEnd"/>
      <w:r w:rsidRPr="00FC506E">
        <w:rPr>
          <w:rFonts w:ascii="Trebuchet MS" w:hAnsi="Trebuchet MS"/>
          <w:b/>
        </w:rPr>
        <w:t xml:space="preserve">. </w:t>
      </w:r>
      <w:proofErr w:type="spellStart"/>
      <w:r w:rsidRPr="00FC506E">
        <w:rPr>
          <w:rFonts w:ascii="Trebuchet MS" w:hAnsi="Trebuchet MS"/>
          <w:b/>
        </w:rPr>
        <w:t>econ</w:t>
      </w:r>
      <w:proofErr w:type="spellEnd"/>
      <w:r w:rsidRPr="00FC506E">
        <w:rPr>
          <w:rFonts w:ascii="Trebuchet MS" w:hAnsi="Trebuchet MS"/>
          <w:b/>
        </w:rPr>
        <w:t>. 26.06.09):</w:t>
      </w:r>
    </w:p>
    <w:p w:rsidR="00283FFE" w:rsidRPr="00FC506E" w:rsidRDefault="00283FFE" w:rsidP="00283FFE">
      <w:pPr>
        <w:pStyle w:val="Corpodeltesto"/>
        <w:tabs>
          <w:tab w:val="num" w:pos="284"/>
        </w:tabs>
        <w:spacing w:after="0"/>
        <w:ind w:left="709" w:hanging="352"/>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 xml:space="preserve">L'intervento previsto non è assoggettato alle suddette disposizioni; </w:t>
      </w:r>
    </w:p>
    <w:p w:rsidR="00283FFE" w:rsidRPr="00FC506E" w:rsidRDefault="00283FFE" w:rsidP="00283FFE">
      <w:pPr>
        <w:pStyle w:val="Corpodeltesto"/>
        <w:tabs>
          <w:tab w:val="num" w:pos="284"/>
        </w:tabs>
        <w:spacing w:after="0"/>
        <w:ind w:left="709" w:hanging="352"/>
        <w:rPr>
          <w:rFonts w:ascii="Trebuchet MS" w:hAnsi="Trebuchet MS"/>
        </w:rPr>
      </w:pPr>
      <w:r w:rsidRPr="00FC506E">
        <w:rPr>
          <w:rFonts w:ascii="Trebuchet MS" w:hAnsi="Trebuchet MS"/>
        </w:rPr>
        <w:sym w:font="Wingdings" w:char="F0A8"/>
      </w:r>
      <w:r w:rsidRPr="00FC506E">
        <w:rPr>
          <w:rFonts w:ascii="Trebuchet MS" w:hAnsi="Trebuchet MS"/>
        </w:rPr>
        <w:t xml:space="preserve"> </w:t>
      </w:r>
      <w:r w:rsidRPr="00FC506E">
        <w:rPr>
          <w:rFonts w:ascii="Trebuchet MS" w:hAnsi="Trebuchet MS"/>
        </w:rPr>
        <w:tab/>
        <w:t xml:space="preserve">L'intervento previsto è assoggettato a dette disposizioni, pertanto i relativi elaborati di </w:t>
      </w:r>
      <w:r w:rsidRPr="00FC506E">
        <w:rPr>
          <w:rFonts w:ascii="Trebuchet MS" w:hAnsi="Trebuchet MS"/>
          <w:b/>
        </w:rPr>
        <w:t>Progetto</w:t>
      </w:r>
      <w:r w:rsidRPr="00FC506E">
        <w:rPr>
          <w:rFonts w:ascii="Trebuchet MS" w:hAnsi="Trebuchet MS"/>
        </w:rPr>
        <w:t xml:space="preserve"> di contenimento dei consumi energetici e di </w:t>
      </w:r>
      <w:r w:rsidRPr="00FC506E">
        <w:rPr>
          <w:rFonts w:ascii="Trebuchet MS" w:hAnsi="Trebuchet MS"/>
          <w:b/>
        </w:rPr>
        <w:t>Relazione,</w:t>
      </w:r>
      <w:r w:rsidRPr="00FC506E">
        <w:rPr>
          <w:rFonts w:ascii="Trebuchet MS" w:hAnsi="Trebuchet MS"/>
        </w:rPr>
        <w:t xml:space="preserve"> comprensiva delle verifiche e dei calcoli prescritti dalle suddette disposizioni  </w:t>
      </w:r>
    </w:p>
    <w:p w:rsidR="00283FFE" w:rsidRDefault="00283FFE" w:rsidP="00283FFE">
      <w:pPr>
        <w:tabs>
          <w:tab w:val="left" w:pos="709"/>
        </w:tabs>
        <w:ind w:left="993" w:hanging="709"/>
        <w:rPr>
          <w:rFonts w:ascii="Trebuchet MS" w:hAnsi="Trebuchet MS"/>
          <w:sz w:val="18"/>
        </w:rPr>
      </w:pPr>
      <w:r w:rsidRPr="00FC506E">
        <w:rPr>
          <w:rFonts w:ascii="Trebuchet MS" w:hAnsi="Trebuchet MS"/>
        </w:rPr>
        <w:t xml:space="preserve"> </w:t>
      </w:r>
      <w:r w:rsidRPr="00FC506E">
        <w:rPr>
          <w:rFonts w:ascii="Trebuchet MS" w:hAnsi="Trebuchet MS"/>
        </w:rPr>
        <w:sym w:font="Wingdings" w:char="F0A8"/>
      </w:r>
      <w:r w:rsidRPr="00FC506E">
        <w:rPr>
          <w:rFonts w:ascii="Trebuchet MS" w:hAnsi="Trebuchet MS"/>
        </w:rPr>
        <w:tab/>
        <w:t xml:space="preserve">vengono depositati contestualmente alla presente; </w:t>
      </w:r>
      <w:r w:rsidRPr="00FC506E">
        <w:rPr>
          <w:rFonts w:ascii="Trebuchet MS" w:hAnsi="Trebuchet MS"/>
          <w:sz w:val="18"/>
        </w:rPr>
        <w:t xml:space="preserve"> </w:t>
      </w:r>
    </w:p>
    <w:p w:rsidR="00FE4997" w:rsidRPr="00FC506E" w:rsidRDefault="00FE4997" w:rsidP="00283FFE">
      <w:pPr>
        <w:tabs>
          <w:tab w:val="left" w:pos="709"/>
        </w:tabs>
        <w:ind w:left="993" w:hanging="709"/>
        <w:rPr>
          <w:rFonts w:ascii="Trebuchet MS" w:hAnsi="Trebuchet MS"/>
          <w:sz w:val="18"/>
        </w:rPr>
      </w:pPr>
    </w:p>
    <w:p w:rsidR="00283FFE" w:rsidRPr="00FC506E" w:rsidRDefault="00283FFE" w:rsidP="00283FFE">
      <w:pPr>
        <w:numPr>
          <w:ilvl w:val="0"/>
          <w:numId w:val="35"/>
        </w:numPr>
        <w:tabs>
          <w:tab w:val="clear" w:pos="360"/>
          <w:tab w:val="num" w:pos="284"/>
        </w:tabs>
        <w:spacing w:before="60"/>
        <w:ind w:left="357" w:hanging="357"/>
        <w:rPr>
          <w:rFonts w:ascii="Trebuchet MS" w:hAnsi="Trebuchet MS"/>
          <w:b/>
        </w:rPr>
      </w:pPr>
      <w:r w:rsidRPr="00FC506E">
        <w:rPr>
          <w:rFonts w:ascii="Trebuchet MS" w:hAnsi="Trebuchet MS"/>
          <w:b/>
        </w:rPr>
        <w:t>Con riferimento al D.Lgs. 152/2006 -</w:t>
      </w:r>
      <w:r w:rsidRPr="00FC506E">
        <w:rPr>
          <w:rFonts w:ascii="Trebuchet MS" w:hAnsi="Trebuchet MS"/>
          <w:b/>
          <w:i/>
        </w:rPr>
        <w:t>Norme in materia Ambientale-</w:t>
      </w:r>
      <w:r w:rsidRPr="00FC506E">
        <w:rPr>
          <w:rFonts w:ascii="Trebuchet MS" w:hAnsi="Trebuchet MS"/>
          <w:b/>
        </w:rPr>
        <w:t xml:space="preserve"> per quanto riguarda gli scarichi in pubblica fognatura</w:t>
      </w:r>
      <w:r w:rsidRPr="00FC506E">
        <w:rPr>
          <w:rFonts w:ascii="Trebuchet MS" w:hAnsi="Trebuchet MS"/>
        </w:rPr>
        <w:t>:</w:t>
      </w:r>
      <w:r w:rsidRPr="00FC506E">
        <w:rPr>
          <w:rFonts w:ascii="Trebuchet MS" w:hAnsi="Trebuchet MS"/>
          <w:b/>
        </w:rPr>
        <w:t xml:space="preserve"> </w:t>
      </w:r>
    </w:p>
    <w:p w:rsidR="00283FFE" w:rsidRPr="00FC506E" w:rsidRDefault="00283FFE" w:rsidP="00283FFE">
      <w:pPr>
        <w:spacing w:before="60"/>
        <w:ind w:left="709"/>
        <w:rPr>
          <w:rFonts w:ascii="Trebuchet MS" w:hAnsi="Trebuchet MS"/>
          <w:b/>
          <w:i/>
          <w:u w:val="single"/>
        </w:rPr>
      </w:pPr>
      <w:r w:rsidRPr="00FC506E">
        <w:rPr>
          <w:rFonts w:ascii="Trebuchet MS" w:hAnsi="Trebuchet MS"/>
          <w:b/>
          <w:i/>
          <w:u w:val="single"/>
        </w:rPr>
        <w:t>per immobili di tipo residenziale o direzionale</w:t>
      </w:r>
    </w:p>
    <w:p w:rsidR="00283FFE" w:rsidRPr="00FC506E" w:rsidRDefault="00283FFE" w:rsidP="00283FFE">
      <w:pPr>
        <w:tabs>
          <w:tab w:val="num" w:pos="284"/>
        </w:tabs>
        <w:ind w:left="709" w:hanging="352"/>
        <w:rPr>
          <w:rFonts w:ascii="Trebuchet MS" w:hAnsi="Trebuchet MS"/>
          <w:b/>
        </w:rPr>
      </w:pPr>
      <w:r w:rsidRPr="00FC506E">
        <w:rPr>
          <w:rFonts w:ascii="Trebuchet MS" w:hAnsi="Trebuchet MS"/>
        </w:rPr>
        <w:sym w:font="Wingdings" w:char="F0A8"/>
      </w:r>
      <w:r w:rsidRPr="00FC506E">
        <w:rPr>
          <w:rFonts w:ascii="Trebuchet MS" w:hAnsi="Trebuchet MS"/>
        </w:rPr>
        <w:tab/>
        <w:t>l’intervento non modifica gli impianti di scarico dell’immobile</w:t>
      </w:r>
      <w:r w:rsidRPr="00FC506E">
        <w:rPr>
          <w:rFonts w:ascii="Trebuchet MS" w:hAnsi="Trebuchet MS"/>
          <w:b/>
        </w:rPr>
        <w:t xml:space="preserve">; </w:t>
      </w:r>
    </w:p>
    <w:p w:rsidR="00283FFE" w:rsidRPr="00FC506E" w:rsidRDefault="00283FFE" w:rsidP="00283FFE">
      <w:pPr>
        <w:tabs>
          <w:tab w:val="num" w:pos="284"/>
        </w:tabs>
        <w:ind w:left="709" w:hanging="352"/>
        <w:rPr>
          <w:rFonts w:ascii="Trebuchet MS" w:hAnsi="Trebuchet MS"/>
          <w:b/>
        </w:rPr>
      </w:pPr>
      <w:r w:rsidRPr="00FC506E">
        <w:rPr>
          <w:rFonts w:ascii="Trebuchet MS" w:hAnsi="Trebuchet MS"/>
        </w:rPr>
        <w:sym w:font="Wingdings" w:char="F0A8"/>
      </w:r>
      <w:r w:rsidRPr="00FC506E">
        <w:rPr>
          <w:rFonts w:ascii="Trebuchet MS" w:hAnsi="Trebuchet MS"/>
        </w:rPr>
        <w:tab/>
        <w:t>l’intervento prevede una nuova immissione in fogna e, pertanto, si allega la planimetria degli impianti fognari in duplice copia unitamente all’autorizzazione</w:t>
      </w:r>
      <w:r w:rsidRPr="00FC506E">
        <w:rPr>
          <w:rFonts w:ascii="Trebuchet MS" w:hAnsi="Trebuchet MS"/>
          <w:b/>
        </w:rPr>
        <w:t xml:space="preserve">; </w:t>
      </w:r>
    </w:p>
    <w:p w:rsidR="00283FFE" w:rsidRPr="00FC506E" w:rsidRDefault="00283FFE" w:rsidP="00283FFE">
      <w:pPr>
        <w:tabs>
          <w:tab w:val="num" w:pos="284"/>
        </w:tabs>
        <w:ind w:left="709" w:hanging="352"/>
        <w:rPr>
          <w:rFonts w:ascii="Trebuchet MS" w:hAnsi="Trebuchet MS"/>
          <w:b/>
        </w:rPr>
      </w:pPr>
      <w:r w:rsidRPr="00FC506E">
        <w:rPr>
          <w:rFonts w:ascii="Trebuchet MS" w:hAnsi="Trebuchet MS"/>
        </w:rPr>
        <w:sym w:font="Wingdings" w:char="F0A8"/>
      </w:r>
      <w:r w:rsidRPr="00FC506E">
        <w:rPr>
          <w:rFonts w:ascii="Trebuchet MS" w:hAnsi="Trebuchet MS"/>
        </w:rPr>
        <w:tab/>
        <w:t>l’intervento prevede una nuova immissione in fogna e, pertanto, si allega l’autorizzazione preventivamente acquisita;</w:t>
      </w:r>
      <w:r w:rsidRPr="00FC506E">
        <w:rPr>
          <w:rFonts w:ascii="Trebuchet MS" w:hAnsi="Trebuchet MS"/>
          <w:b/>
        </w:rPr>
        <w:t xml:space="preserve"> </w:t>
      </w:r>
    </w:p>
    <w:p w:rsidR="00283FFE" w:rsidRPr="00FC506E" w:rsidRDefault="00283FFE" w:rsidP="00283FFE">
      <w:pPr>
        <w:tabs>
          <w:tab w:val="num" w:pos="284"/>
        </w:tabs>
        <w:spacing w:before="60"/>
        <w:ind w:left="709"/>
        <w:rPr>
          <w:rFonts w:ascii="Trebuchet MS" w:hAnsi="Trebuchet MS"/>
          <w:b/>
          <w:i/>
          <w:u w:val="single"/>
        </w:rPr>
      </w:pPr>
      <w:r w:rsidRPr="00FC506E">
        <w:rPr>
          <w:rFonts w:ascii="Trebuchet MS" w:hAnsi="Trebuchet MS"/>
          <w:b/>
          <w:i/>
          <w:u w:val="single"/>
        </w:rPr>
        <w:t>per immobili di tipo commerciale o artigianale/industriale</w:t>
      </w:r>
    </w:p>
    <w:p w:rsidR="00283FFE" w:rsidRPr="00FC506E" w:rsidRDefault="00283FFE" w:rsidP="00283FFE">
      <w:pPr>
        <w:tabs>
          <w:tab w:val="num" w:pos="284"/>
        </w:tabs>
        <w:ind w:left="709" w:hanging="352"/>
        <w:rPr>
          <w:rFonts w:ascii="Trebuchet MS" w:hAnsi="Trebuchet MS"/>
        </w:rPr>
      </w:pPr>
      <w:r w:rsidRPr="00FC506E">
        <w:rPr>
          <w:rFonts w:ascii="Trebuchet MS" w:hAnsi="Trebuchet MS"/>
        </w:rPr>
        <w:sym w:font="Wingdings" w:char="F0A8"/>
      </w:r>
      <w:r w:rsidRPr="00FC506E">
        <w:rPr>
          <w:rFonts w:ascii="Trebuchet MS" w:hAnsi="Trebuchet MS"/>
        </w:rPr>
        <w:tab/>
        <w:t>lo scarico è adeguato a quanto previsto dalla normativa vigente, e sono esistenti adeguati pozzetti accessibili per il campionamento da parte dell’autorità competente), come si evince dalla planimetria dello stato di fatto degli impianti fognari unitamente all’autorizzazione allo scarico in pubblica fognatura così come previsto dall’art. 124</w:t>
      </w:r>
      <w:r w:rsidR="00377264">
        <w:rPr>
          <w:rFonts w:ascii="Trebuchet MS" w:hAnsi="Trebuchet MS"/>
        </w:rPr>
        <w:t>,</w:t>
      </w:r>
      <w:r w:rsidRPr="00FC506E">
        <w:rPr>
          <w:rFonts w:ascii="Trebuchet MS" w:hAnsi="Trebuchet MS"/>
        </w:rPr>
        <w:t xml:space="preserve"> c</w:t>
      </w:r>
      <w:r w:rsidR="00377264">
        <w:rPr>
          <w:rFonts w:ascii="Trebuchet MS" w:hAnsi="Trebuchet MS"/>
        </w:rPr>
        <w:t>omma</w:t>
      </w:r>
      <w:r w:rsidRPr="00FC506E">
        <w:rPr>
          <w:rFonts w:ascii="Trebuchet MS" w:hAnsi="Trebuchet MS"/>
        </w:rPr>
        <w:t xml:space="preserve"> 7</w:t>
      </w:r>
      <w:r w:rsidR="00377264">
        <w:rPr>
          <w:rFonts w:ascii="Trebuchet MS" w:hAnsi="Trebuchet MS"/>
        </w:rPr>
        <w:t>,</w:t>
      </w:r>
      <w:r w:rsidRPr="00FC506E">
        <w:rPr>
          <w:rFonts w:ascii="Trebuchet MS" w:hAnsi="Trebuchet MS"/>
        </w:rPr>
        <w:t xml:space="preserve"> del D.Lgs. 152/06 da parte dell’Ente di Ambito </w:t>
      </w:r>
      <w:r w:rsidR="00A6395F">
        <w:rPr>
          <w:rFonts w:ascii="Trebuchet MS" w:hAnsi="Trebuchet MS"/>
        </w:rPr>
        <w:t>n.</w:t>
      </w:r>
      <w:r>
        <w:rPr>
          <w:rFonts w:ascii="Trebuchet MS" w:hAnsi="Trebuchet MS"/>
        </w:rPr>
        <w:t>3 Sarnese</w:t>
      </w:r>
      <w:r w:rsidR="00A6395F">
        <w:rPr>
          <w:rFonts w:ascii="Trebuchet MS" w:hAnsi="Trebuchet MS"/>
        </w:rPr>
        <w:t xml:space="preserve"> Vesuviano</w:t>
      </w:r>
      <w:r w:rsidRPr="00FC506E">
        <w:rPr>
          <w:rFonts w:ascii="Trebuchet MS" w:hAnsi="Trebuchet MS"/>
        </w:rPr>
        <w:t>;</w:t>
      </w:r>
    </w:p>
    <w:p w:rsidR="00283FFE" w:rsidRPr="00FC506E" w:rsidRDefault="00283FFE" w:rsidP="00283FFE">
      <w:pPr>
        <w:tabs>
          <w:tab w:val="num" w:pos="284"/>
        </w:tabs>
        <w:ind w:left="709" w:hanging="352"/>
        <w:rPr>
          <w:rFonts w:ascii="Trebuchet MS" w:hAnsi="Trebuchet MS"/>
          <w:b/>
        </w:rPr>
      </w:pPr>
      <w:r w:rsidRPr="00FC506E">
        <w:rPr>
          <w:rFonts w:ascii="Trebuchet MS" w:hAnsi="Trebuchet MS"/>
        </w:rPr>
        <w:sym w:font="Wingdings" w:char="F0A8"/>
      </w:r>
      <w:r w:rsidRPr="00FC506E">
        <w:rPr>
          <w:rFonts w:ascii="Trebuchet MS" w:hAnsi="Trebuchet MS"/>
        </w:rPr>
        <w:tab/>
        <w:t>lo scarico verrà adeguato a quanto previsto dalla normativa vigente, in quanto è prevista la realizzazione dei pozzetti accessibili per il campionamento da parte dell’autorità competente, come si evince dal progetto degli impianti fognari che è allegato alla presente unitamente all’autorizzazione allo scarico in pubblica fognatura così come previsto dall’art. 124</w:t>
      </w:r>
      <w:r w:rsidR="00377264">
        <w:rPr>
          <w:rFonts w:ascii="Trebuchet MS" w:hAnsi="Trebuchet MS"/>
        </w:rPr>
        <w:t>,</w:t>
      </w:r>
      <w:r w:rsidRPr="00FC506E">
        <w:rPr>
          <w:rFonts w:ascii="Trebuchet MS" w:hAnsi="Trebuchet MS"/>
        </w:rPr>
        <w:t xml:space="preserve"> c</w:t>
      </w:r>
      <w:r w:rsidR="00377264">
        <w:rPr>
          <w:rFonts w:ascii="Trebuchet MS" w:hAnsi="Trebuchet MS"/>
        </w:rPr>
        <w:t>omma</w:t>
      </w:r>
      <w:r w:rsidRPr="00FC506E">
        <w:rPr>
          <w:rFonts w:ascii="Trebuchet MS" w:hAnsi="Trebuchet MS"/>
        </w:rPr>
        <w:t xml:space="preserve"> 7</w:t>
      </w:r>
      <w:r w:rsidR="00377264">
        <w:rPr>
          <w:rFonts w:ascii="Trebuchet MS" w:hAnsi="Trebuchet MS"/>
        </w:rPr>
        <w:t>,</w:t>
      </w:r>
      <w:r w:rsidRPr="00FC506E">
        <w:rPr>
          <w:rFonts w:ascii="Trebuchet MS" w:hAnsi="Trebuchet MS"/>
        </w:rPr>
        <w:t xml:space="preserve"> del D.Lgs. 152/06 da parte dell’Ente di Ambito </w:t>
      </w:r>
      <w:r>
        <w:rPr>
          <w:rFonts w:ascii="Trebuchet MS" w:hAnsi="Trebuchet MS"/>
        </w:rPr>
        <w:t>(3) Sarnese</w:t>
      </w:r>
      <w:r w:rsidR="00FE4997">
        <w:rPr>
          <w:rFonts w:ascii="Trebuchet MS" w:hAnsi="Trebuchet MS"/>
        </w:rPr>
        <w:t xml:space="preserve"> Vesuviano</w:t>
      </w:r>
      <w:r w:rsidRPr="00FC506E">
        <w:rPr>
          <w:rFonts w:ascii="Trebuchet MS" w:hAnsi="Trebuchet MS"/>
        </w:rPr>
        <w:t>;</w:t>
      </w:r>
    </w:p>
    <w:p w:rsidR="00283FFE" w:rsidRPr="00FC506E" w:rsidRDefault="00283FFE" w:rsidP="00283FFE">
      <w:pPr>
        <w:numPr>
          <w:ilvl w:val="0"/>
          <w:numId w:val="35"/>
        </w:numPr>
        <w:tabs>
          <w:tab w:val="clear" w:pos="360"/>
          <w:tab w:val="num" w:pos="284"/>
        </w:tabs>
        <w:spacing w:before="60"/>
        <w:ind w:left="357" w:hanging="357"/>
        <w:rPr>
          <w:rFonts w:ascii="Trebuchet MS" w:hAnsi="Trebuchet MS"/>
          <w:b/>
        </w:rPr>
      </w:pPr>
      <w:r w:rsidRPr="00FC506E">
        <w:rPr>
          <w:rFonts w:ascii="Trebuchet MS" w:hAnsi="Trebuchet MS"/>
          <w:b/>
        </w:rPr>
        <w:t>Per quanto riguarda immobili che ricadono in zona ASI:</w:t>
      </w:r>
    </w:p>
    <w:p w:rsidR="00283FFE" w:rsidRPr="00FC506E" w:rsidRDefault="00283FFE" w:rsidP="00283FFE">
      <w:pPr>
        <w:tabs>
          <w:tab w:val="num" w:pos="284"/>
        </w:tabs>
        <w:ind w:left="709" w:hanging="352"/>
        <w:rPr>
          <w:rFonts w:ascii="Trebuchet MS" w:hAnsi="Trebuchet MS"/>
        </w:rPr>
      </w:pPr>
      <w:r w:rsidRPr="00FC506E">
        <w:rPr>
          <w:rFonts w:ascii="Trebuchet MS" w:hAnsi="Trebuchet MS"/>
        </w:rPr>
        <w:sym w:font="Wingdings" w:char="F0A8"/>
      </w:r>
      <w:r w:rsidRPr="00FC506E">
        <w:rPr>
          <w:rFonts w:ascii="Trebuchet MS" w:hAnsi="Trebuchet MS"/>
        </w:rPr>
        <w:tab/>
        <w:t>non ricade nel perimetro dell’area ASI;</w:t>
      </w:r>
    </w:p>
    <w:p w:rsidR="00283FFE" w:rsidRPr="00FC506E" w:rsidRDefault="00283FFE" w:rsidP="00283FFE">
      <w:pPr>
        <w:tabs>
          <w:tab w:val="num" w:pos="284"/>
        </w:tabs>
        <w:ind w:left="709" w:hanging="352"/>
        <w:rPr>
          <w:rFonts w:ascii="Trebuchet MS" w:hAnsi="Trebuchet MS"/>
        </w:rPr>
      </w:pPr>
      <w:r w:rsidRPr="00FC506E">
        <w:rPr>
          <w:rFonts w:ascii="Trebuchet MS" w:hAnsi="Trebuchet MS"/>
        </w:rPr>
        <w:sym w:font="Wingdings" w:char="F0A8"/>
      </w:r>
      <w:r w:rsidRPr="00FC506E">
        <w:rPr>
          <w:rFonts w:ascii="Trebuchet MS" w:hAnsi="Trebuchet MS"/>
        </w:rPr>
        <w:tab/>
        <w:t>pur ricadendo nel perimetro dell’area ASI, per la fattispecie di intervento non è subordinato al parere preventivo del Consorzio ASI e pertanto è stata depositata SCIA al Consorzio per cui allego riscontro dell’avvenuto deposito;</w:t>
      </w:r>
    </w:p>
    <w:p w:rsidR="00283FFE" w:rsidRDefault="00283FFE" w:rsidP="00283FFE">
      <w:pPr>
        <w:tabs>
          <w:tab w:val="num" w:pos="284"/>
        </w:tabs>
        <w:ind w:left="709" w:hanging="352"/>
        <w:rPr>
          <w:rFonts w:ascii="Trebuchet MS" w:hAnsi="Trebuchet MS"/>
        </w:rPr>
      </w:pPr>
      <w:r w:rsidRPr="00FC506E">
        <w:rPr>
          <w:rFonts w:ascii="Trebuchet MS" w:hAnsi="Trebuchet MS"/>
        </w:rPr>
        <w:sym w:font="Wingdings" w:char="F0A8"/>
      </w:r>
      <w:r w:rsidRPr="00FC506E">
        <w:rPr>
          <w:rFonts w:ascii="Trebuchet MS" w:hAnsi="Trebuchet MS"/>
        </w:rPr>
        <w:tab/>
        <w:t>ricade nel perimetro dell’area ASI e per la fattispecie di intervento è subordinato al parere preventivo; pertanto si allega il parere preventivamente acquisito del Consorzio A.S.I.;</w:t>
      </w:r>
    </w:p>
    <w:p w:rsidR="00FE4997" w:rsidRPr="00FC506E" w:rsidRDefault="00FE4997" w:rsidP="00283FFE">
      <w:pPr>
        <w:tabs>
          <w:tab w:val="num" w:pos="284"/>
        </w:tabs>
        <w:ind w:left="709" w:hanging="352"/>
        <w:rPr>
          <w:rFonts w:ascii="Trebuchet MS" w:hAnsi="Trebuchet MS"/>
        </w:rPr>
      </w:pPr>
    </w:p>
    <w:p w:rsidR="00283FFE" w:rsidRPr="000946E0" w:rsidRDefault="00283FFE" w:rsidP="00283FFE">
      <w:pPr>
        <w:numPr>
          <w:ilvl w:val="0"/>
          <w:numId w:val="35"/>
        </w:numPr>
        <w:spacing w:before="60"/>
        <w:ind w:left="357" w:hanging="357"/>
        <w:rPr>
          <w:rFonts w:ascii="Trebuchet MS" w:hAnsi="Trebuchet MS"/>
          <w:b/>
        </w:rPr>
      </w:pPr>
      <w:r w:rsidRPr="000946E0">
        <w:rPr>
          <w:rFonts w:ascii="Trebuchet MS" w:hAnsi="Trebuchet MS"/>
          <w:b/>
        </w:rPr>
        <w:t>Atti abilitativi attestanti la liceità della preesistenza (da compilare obbligatoriamente):</w:t>
      </w:r>
    </w:p>
    <w:p w:rsidR="00283FFE" w:rsidRPr="000946E0" w:rsidRDefault="00283FFE" w:rsidP="00283FFE">
      <w:pPr>
        <w:ind w:left="709" w:hanging="352"/>
        <w:rPr>
          <w:rFonts w:ascii="Trebuchet MS" w:hAnsi="Trebuchet MS"/>
          <w:i/>
        </w:rPr>
      </w:pPr>
      <w:r w:rsidRPr="000946E0">
        <w:rPr>
          <w:rFonts w:ascii="Trebuchet MS" w:hAnsi="Trebuchet MS"/>
        </w:rPr>
        <w:sym w:font="Wingdings" w:char="F0A8"/>
      </w:r>
      <w:r w:rsidRPr="000946E0">
        <w:rPr>
          <w:rFonts w:ascii="Trebuchet MS" w:hAnsi="Trebuchet MS"/>
          <w:i/>
        </w:rPr>
        <w:tab/>
      </w:r>
      <w:r w:rsidRPr="000946E0">
        <w:rPr>
          <w:rFonts w:ascii="Trebuchet MS" w:hAnsi="Trebuchet MS"/>
        </w:rPr>
        <w:t>Costruito prima del 1942 come da atti allegati</w:t>
      </w:r>
      <w:r w:rsidRPr="000946E0">
        <w:rPr>
          <w:rFonts w:ascii="Trebuchet MS" w:hAnsi="Trebuchet MS"/>
          <w:i/>
        </w:rPr>
        <w:t xml:space="preserve">   </w:t>
      </w:r>
      <w:r w:rsidRPr="000946E0">
        <w:rPr>
          <w:rFonts w:ascii="Trebuchet MS" w:hAnsi="Trebuchet MS"/>
          <w:i/>
        </w:rPr>
        <w:tab/>
        <w:t>(catastali dell’epoca, atti e titoli di proprietà dell’epoca, pubblicazioni);</w:t>
      </w:r>
    </w:p>
    <w:p w:rsidR="00283FFE" w:rsidRPr="000946E0" w:rsidRDefault="00283FFE" w:rsidP="00283FFE">
      <w:pPr>
        <w:ind w:left="709" w:hanging="352"/>
        <w:rPr>
          <w:rFonts w:ascii="Trebuchet MS" w:hAnsi="Trebuchet MS"/>
        </w:rPr>
      </w:pPr>
      <w:r w:rsidRPr="000946E0">
        <w:rPr>
          <w:rFonts w:ascii="Trebuchet MS" w:hAnsi="Trebuchet MS"/>
        </w:rPr>
        <w:sym w:font="Wingdings" w:char="F0A8"/>
      </w:r>
      <w:r w:rsidRPr="000946E0">
        <w:rPr>
          <w:rFonts w:ascii="Trebuchet MS" w:hAnsi="Trebuchet MS"/>
        </w:rPr>
        <w:tab/>
        <w:t>Licenza Edilizia / Concessione Edilizia</w:t>
      </w:r>
      <w:r>
        <w:rPr>
          <w:rFonts w:ascii="Trebuchet MS" w:hAnsi="Trebuchet MS"/>
        </w:rPr>
        <w:t xml:space="preserve"> </w:t>
      </w:r>
      <w:r w:rsidRPr="000946E0">
        <w:rPr>
          <w:rFonts w:ascii="Trebuchet MS" w:hAnsi="Trebuchet MS"/>
        </w:rPr>
        <w:tab/>
        <w:t>n. __________</w:t>
      </w:r>
      <w:r w:rsidRPr="000946E0">
        <w:rPr>
          <w:rFonts w:ascii="Trebuchet MS" w:hAnsi="Trebuchet MS"/>
        </w:rPr>
        <w:tab/>
        <w:t>del _____________;</w:t>
      </w:r>
    </w:p>
    <w:p w:rsidR="00283FFE" w:rsidRPr="000946E0" w:rsidRDefault="00283FFE" w:rsidP="00283FFE">
      <w:pPr>
        <w:ind w:left="709" w:hanging="352"/>
        <w:rPr>
          <w:rFonts w:ascii="Trebuchet MS" w:hAnsi="Trebuchet MS"/>
        </w:rPr>
      </w:pPr>
      <w:r w:rsidRPr="000946E0">
        <w:rPr>
          <w:rFonts w:ascii="Trebuchet MS" w:hAnsi="Trebuchet MS"/>
        </w:rPr>
        <w:lastRenderedPageBreak/>
        <w:sym w:font="Wingdings" w:char="F0A8"/>
      </w:r>
      <w:r w:rsidRPr="000946E0">
        <w:rPr>
          <w:rFonts w:ascii="Trebuchet MS" w:hAnsi="Trebuchet MS"/>
        </w:rPr>
        <w:tab/>
        <w:t>Autorizzazione Edilizia n. __________</w:t>
      </w:r>
      <w:r w:rsidRPr="000946E0">
        <w:rPr>
          <w:rFonts w:ascii="Trebuchet MS" w:hAnsi="Trebuchet MS"/>
        </w:rPr>
        <w:tab/>
        <w:t>del _____________;</w:t>
      </w:r>
    </w:p>
    <w:p w:rsidR="00283FFE" w:rsidRPr="000946E0" w:rsidRDefault="00283FFE" w:rsidP="00283FFE">
      <w:pPr>
        <w:ind w:left="709" w:hanging="352"/>
        <w:rPr>
          <w:rFonts w:ascii="Trebuchet MS" w:hAnsi="Trebuchet MS"/>
        </w:rPr>
      </w:pPr>
      <w:r w:rsidRPr="000946E0">
        <w:rPr>
          <w:rFonts w:ascii="Trebuchet MS" w:hAnsi="Trebuchet MS"/>
        </w:rPr>
        <w:sym w:font="Wingdings" w:char="F0A8"/>
      </w:r>
      <w:r w:rsidRPr="000946E0">
        <w:rPr>
          <w:rFonts w:ascii="Trebuchet MS" w:hAnsi="Trebuchet MS"/>
        </w:rPr>
        <w:tab/>
        <w:t>Concessione Edilizia ex artt. 9 e 10 L 219/81</w:t>
      </w:r>
      <w:r w:rsidRPr="000946E0">
        <w:rPr>
          <w:rFonts w:ascii="Trebuchet MS" w:hAnsi="Trebuchet MS"/>
        </w:rPr>
        <w:tab/>
        <w:t>n. __________</w:t>
      </w:r>
      <w:r w:rsidRPr="000946E0">
        <w:rPr>
          <w:rFonts w:ascii="Trebuchet MS" w:hAnsi="Trebuchet MS"/>
        </w:rPr>
        <w:tab/>
        <w:t>del _____________;</w:t>
      </w:r>
    </w:p>
    <w:p w:rsidR="00283FFE" w:rsidRDefault="00283FFE" w:rsidP="00283FFE">
      <w:pPr>
        <w:ind w:left="709" w:hanging="352"/>
        <w:rPr>
          <w:rFonts w:ascii="Trebuchet MS" w:hAnsi="Trebuchet MS"/>
        </w:rPr>
      </w:pPr>
      <w:r w:rsidRPr="000946E0">
        <w:rPr>
          <w:rFonts w:ascii="Trebuchet MS" w:hAnsi="Trebuchet MS"/>
        </w:rPr>
        <w:sym w:font="Wingdings" w:char="F0A8"/>
      </w:r>
      <w:r w:rsidRPr="000946E0">
        <w:rPr>
          <w:rFonts w:ascii="Trebuchet MS" w:hAnsi="Trebuchet MS"/>
        </w:rPr>
        <w:tab/>
        <w:t xml:space="preserve">Concessione Edilizia / Permesso in sanatoria (condono) </w:t>
      </w:r>
      <w:r>
        <w:rPr>
          <w:rFonts w:ascii="Trebuchet MS" w:hAnsi="Trebuchet MS"/>
        </w:rPr>
        <w:t xml:space="preserve">pratica </w:t>
      </w:r>
      <w:r w:rsidRPr="000946E0">
        <w:rPr>
          <w:rFonts w:ascii="Trebuchet MS" w:hAnsi="Trebuchet MS"/>
        </w:rPr>
        <w:t>n.______del________</w:t>
      </w:r>
      <w:r>
        <w:rPr>
          <w:rFonts w:ascii="Trebuchet MS" w:hAnsi="Trebuchet MS"/>
        </w:rPr>
        <w:t xml:space="preserve"> </w:t>
      </w:r>
      <w:r w:rsidRPr="000946E0">
        <w:rPr>
          <w:rFonts w:ascii="Trebuchet MS" w:hAnsi="Trebuchet MS"/>
        </w:rPr>
        <w:tab/>
        <w:t>n. __________</w:t>
      </w:r>
      <w:r w:rsidRPr="000946E0">
        <w:rPr>
          <w:rFonts w:ascii="Trebuchet MS" w:hAnsi="Trebuchet MS"/>
        </w:rPr>
        <w:tab/>
        <w:t>del _________</w:t>
      </w:r>
      <w:r>
        <w:rPr>
          <w:rFonts w:ascii="Trebuchet MS" w:hAnsi="Trebuchet MS"/>
        </w:rPr>
        <w:t>____:</w:t>
      </w:r>
    </w:p>
    <w:p w:rsidR="00283FFE" w:rsidRPr="00332678" w:rsidRDefault="00283FFE" w:rsidP="00283FFE">
      <w:pPr>
        <w:ind w:left="709"/>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47/85;</w:t>
      </w:r>
    </w:p>
    <w:p w:rsidR="00283FFE" w:rsidRPr="00332678" w:rsidRDefault="00283FFE" w:rsidP="00283FFE">
      <w:pPr>
        <w:ind w:left="709"/>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724/94;</w:t>
      </w:r>
    </w:p>
    <w:p w:rsidR="00283FFE" w:rsidRPr="00332678" w:rsidRDefault="00283FFE" w:rsidP="00283FFE">
      <w:pPr>
        <w:ind w:left="709"/>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326/03;</w:t>
      </w:r>
    </w:p>
    <w:p w:rsidR="00283FFE" w:rsidRPr="000946E0" w:rsidRDefault="00283FFE" w:rsidP="00283FFE">
      <w:pPr>
        <w:ind w:left="709" w:hanging="352"/>
        <w:rPr>
          <w:rFonts w:ascii="Trebuchet MS" w:hAnsi="Trebuchet MS"/>
        </w:rPr>
      </w:pPr>
      <w:r w:rsidRPr="000946E0">
        <w:rPr>
          <w:rFonts w:ascii="Trebuchet MS" w:hAnsi="Trebuchet MS"/>
        </w:rPr>
        <w:sym w:font="Wingdings" w:char="F0A8"/>
      </w:r>
      <w:r w:rsidRPr="000946E0">
        <w:rPr>
          <w:rFonts w:ascii="Trebuchet MS" w:hAnsi="Trebuchet MS"/>
        </w:rPr>
        <w:tab/>
        <w:t>Permesso di Costruire</w:t>
      </w:r>
      <w:r w:rsidRPr="000946E0">
        <w:rPr>
          <w:rFonts w:ascii="Trebuchet MS" w:hAnsi="Trebuchet MS"/>
        </w:rPr>
        <w:tab/>
        <w:t>n. __________</w:t>
      </w:r>
      <w:r w:rsidRPr="000946E0">
        <w:rPr>
          <w:rFonts w:ascii="Trebuchet MS" w:hAnsi="Trebuchet MS"/>
        </w:rPr>
        <w:tab/>
        <w:t>del _____________;</w:t>
      </w:r>
    </w:p>
    <w:p w:rsidR="00283FFE" w:rsidRPr="000946E0" w:rsidRDefault="00283FFE" w:rsidP="00283FFE">
      <w:pPr>
        <w:ind w:left="709" w:hanging="352"/>
        <w:rPr>
          <w:rFonts w:ascii="Trebuchet MS" w:hAnsi="Trebuchet MS"/>
        </w:rPr>
      </w:pPr>
      <w:r w:rsidRPr="000946E0">
        <w:rPr>
          <w:rFonts w:ascii="Trebuchet MS" w:hAnsi="Trebuchet MS"/>
        </w:rPr>
        <w:sym w:font="Wingdings" w:char="F0A8"/>
      </w:r>
      <w:r w:rsidRPr="000946E0">
        <w:rPr>
          <w:rFonts w:ascii="Trebuchet MS" w:hAnsi="Trebuchet MS"/>
        </w:rPr>
        <w:t xml:space="preserve"> </w:t>
      </w:r>
      <w:r w:rsidRPr="000946E0">
        <w:rPr>
          <w:rFonts w:ascii="Trebuchet MS" w:hAnsi="Trebuchet MS"/>
        </w:rPr>
        <w:tab/>
        <w:t>Denuncia di Inizio Attività</w:t>
      </w:r>
      <w:r w:rsidRPr="000946E0">
        <w:rPr>
          <w:rFonts w:ascii="Trebuchet MS" w:hAnsi="Trebuchet MS"/>
        </w:rPr>
        <w:tab/>
        <w:t>n. __________</w:t>
      </w:r>
      <w:r w:rsidRPr="000946E0">
        <w:rPr>
          <w:rFonts w:ascii="Trebuchet MS" w:hAnsi="Trebuchet MS"/>
        </w:rPr>
        <w:tab/>
        <w:t>del _____________;</w:t>
      </w:r>
    </w:p>
    <w:p w:rsidR="00283FFE" w:rsidRDefault="00283FFE" w:rsidP="00283FFE">
      <w:pPr>
        <w:ind w:left="709" w:hanging="352"/>
        <w:rPr>
          <w:rFonts w:ascii="Trebuchet MS" w:hAnsi="Trebuchet MS"/>
        </w:rPr>
      </w:pPr>
      <w:r w:rsidRPr="000946E0">
        <w:rPr>
          <w:rFonts w:ascii="Trebuchet MS" w:hAnsi="Trebuchet MS"/>
        </w:rPr>
        <w:sym w:font="Wingdings" w:char="F0A8"/>
      </w:r>
      <w:r w:rsidRPr="000946E0">
        <w:rPr>
          <w:rFonts w:ascii="Trebuchet MS" w:hAnsi="Trebuchet MS"/>
        </w:rPr>
        <w:t xml:space="preserve"> </w:t>
      </w:r>
      <w:r w:rsidRPr="000946E0">
        <w:rPr>
          <w:rFonts w:ascii="Trebuchet MS" w:hAnsi="Trebuchet MS"/>
        </w:rPr>
        <w:tab/>
        <w:t>Segnalazione Certificata di Inizio Attività</w:t>
      </w:r>
      <w:r w:rsidRPr="000946E0">
        <w:rPr>
          <w:rFonts w:ascii="Trebuchet MS" w:hAnsi="Trebuchet MS"/>
        </w:rPr>
        <w:tab/>
        <w:t>n. __________</w:t>
      </w:r>
      <w:r w:rsidRPr="000946E0">
        <w:rPr>
          <w:rFonts w:ascii="Trebuchet MS" w:hAnsi="Trebuchet MS"/>
        </w:rPr>
        <w:tab/>
        <w:t>del _____________;</w:t>
      </w:r>
    </w:p>
    <w:p w:rsidR="00FE4997" w:rsidRPr="000946E0" w:rsidRDefault="00FE4997" w:rsidP="00283FFE">
      <w:pPr>
        <w:ind w:left="709" w:hanging="352"/>
        <w:rPr>
          <w:rFonts w:ascii="Trebuchet MS" w:hAnsi="Trebuchet MS"/>
        </w:rPr>
      </w:pPr>
    </w:p>
    <w:p w:rsidR="00283FFE" w:rsidRPr="00F21393" w:rsidRDefault="00283FFE" w:rsidP="00283FFE">
      <w:pPr>
        <w:numPr>
          <w:ilvl w:val="0"/>
          <w:numId w:val="35"/>
        </w:numPr>
        <w:spacing w:before="60"/>
        <w:ind w:left="357" w:hanging="357"/>
        <w:rPr>
          <w:rFonts w:ascii="Trebuchet MS" w:hAnsi="Trebuchet MS"/>
          <w:b/>
        </w:rPr>
      </w:pPr>
      <w:r w:rsidRPr="000946E0">
        <w:rPr>
          <w:rFonts w:ascii="Trebuchet MS" w:hAnsi="Trebuchet MS"/>
          <w:b/>
        </w:rPr>
        <w:t>L’intervento che si andrà ad eseguire risulta conforme alle norme di P.</w:t>
      </w:r>
      <w:r>
        <w:rPr>
          <w:rFonts w:ascii="Trebuchet MS" w:hAnsi="Trebuchet MS"/>
          <w:b/>
        </w:rPr>
        <w:t>R.G</w:t>
      </w:r>
      <w:r w:rsidRPr="000946E0">
        <w:rPr>
          <w:rFonts w:ascii="Trebuchet MS" w:hAnsi="Trebuchet MS"/>
          <w:b/>
        </w:rPr>
        <w:t xml:space="preserve">. e </w:t>
      </w:r>
      <w:r>
        <w:rPr>
          <w:rFonts w:ascii="Trebuchet MS" w:hAnsi="Trebuchet MS"/>
          <w:b/>
        </w:rPr>
        <w:t xml:space="preserve">del </w:t>
      </w:r>
      <w:r w:rsidRPr="000946E0">
        <w:rPr>
          <w:rFonts w:ascii="Trebuchet MS" w:hAnsi="Trebuchet MS"/>
          <w:b/>
        </w:rPr>
        <w:t>R</w:t>
      </w:r>
      <w:r>
        <w:rPr>
          <w:rFonts w:ascii="Trebuchet MS" w:hAnsi="Trebuchet MS"/>
          <w:b/>
        </w:rPr>
        <w:t>egolamento Edilizio</w:t>
      </w:r>
      <w:r w:rsidRPr="000946E0">
        <w:rPr>
          <w:rFonts w:ascii="Trebuchet MS" w:hAnsi="Trebuchet MS"/>
          <w:b/>
        </w:rPr>
        <w:t>, e non in contrasto con gli strumenti adottati, in quanto trattasi di</w:t>
      </w:r>
      <w:r w:rsidRPr="00F21393">
        <w:rPr>
          <w:rFonts w:ascii="Trebuchet MS" w:hAnsi="Trebuchet MS"/>
          <w:b/>
        </w:rPr>
        <w:t>:</w:t>
      </w:r>
    </w:p>
    <w:p w:rsidR="00283FFE" w:rsidRPr="000946E0" w:rsidRDefault="00283FFE" w:rsidP="00377264">
      <w:pPr>
        <w:spacing w:before="120"/>
        <w:ind w:left="426"/>
        <w:rPr>
          <w:rFonts w:ascii="Trebuchet MS" w:hAnsi="Trebuchet MS"/>
          <w:sz w:val="18"/>
          <w:szCs w:val="18"/>
        </w:rPr>
      </w:pPr>
      <w:r w:rsidRPr="000946E0">
        <w:rPr>
          <w:rFonts w:ascii="Trebuchet MS" w:hAnsi="Trebuchet MS"/>
          <w:i/>
          <w:sz w:val="18"/>
          <w:szCs w:val="18"/>
        </w:rPr>
        <w:t>(elencare in modo puntuale tutte le opere da realizzare)</w:t>
      </w:r>
    </w:p>
    <w:p w:rsidR="00283FFE" w:rsidRPr="000946E0" w:rsidRDefault="00283FFE" w:rsidP="00283FFE">
      <w:pPr>
        <w:pStyle w:val="Corpodeltesto2"/>
        <w:spacing w:before="120"/>
        <w:jc w:val="center"/>
        <w:rPr>
          <w:rFonts w:ascii="Trebuchet MS" w:hAnsi="Trebuchet MS"/>
        </w:rPr>
      </w:pPr>
      <w:r w:rsidRPr="000946E0">
        <w:rPr>
          <w:rFonts w:ascii="Trebuchet MS" w:hAnsi="Trebuchet MS"/>
        </w:rPr>
        <w:t>________________________________________________________________________________________________</w:t>
      </w:r>
    </w:p>
    <w:p w:rsidR="00283FFE" w:rsidRPr="000946E0" w:rsidRDefault="00283FFE" w:rsidP="00283FFE">
      <w:pPr>
        <w:pStyle w:val="Corpodeltesto2"/>
        <w:jc w:val="center"/>
        <w:rPr>
          <w:rFonts w:ascii="Trebuchet MS" w:hAnsi="Trebuchet MS"/>
        </w:rPr>
      </w:pPr>
      <w:r w:rsidRPr="000946E0">
        <w:rPr>
          <w:rFonts w:ascii="Trebuchet MS" w:hAnsi="Trebuchet MS"/>
        </w:rPr>
        <w:t>________________________________________________________________________________________________</w:t>
      </w:r>
    </w:p>
    <w:p w:rsidR="00283FFE" w:rsidRPr="000946E0" w:rsidRDefault="00283FFE" w:rsidP="00283FFE">
      <w:pPr>
        <w:pStyle w:val="Corpodeltesto2"/>
        <w:jc w:val="center"/>
        <w:rPr>
          <w:rFonts w:ascii="Trebuchet MS" w:hAnsi="Trebuchet MS"/>
        </w:rPr>
      </w:pPr>
      <w:r w:rsidRPr="000946E0">
        <w:rPr>
          <w:rFonts w:ascii="Trebuchet MS" w:hAnsi="Trebuchet MS"/>
        </w:rPr>
        <w:t>________________________________________________________________________________________________</w:t>
      </w:r>
    </w:p>
    <w:p w:rsidR="00283FFE" w:rsidRPr="000946E0" w:rsidRDefault="00283FFE" w:rsidP="00283FFE">
      <w:pPr>
        <w:pStyle w:val="Corpodeltesto2"/>
        <w:jc w:val="center"/>
        <w:rPr>
          <w:rFonts w:ascii="Trebuchet MS" w:hAnsi="Trebuchet MS"/>
        </w:rPr>
      </w:pPr>
      <w:r w:rsidRPr="000946E0">
        <w:rPr>
          <w:rFonts w:ascii="Trebuchet MS" w:hAnsi="Trebuchet MS"/>
        </w:rPr>
        <w:t>________________________________________________________________________________________________</w:t>
      </w:r>
    </w:p>
    <w:p w:rsidR="00283FFE" w:rsidRDefault="00283FFE" w:rsidP="00283FFE">
      <w:pPr>
        <w:pStyle w:val="Corpodeltesto2"/>
        <w:jc w:val="center"/>
        <w:rPr>
          <w:rFonts w:ascii="Trebuchet MS" w:hAnsi="Trebuchet MS"/>
        </w:rPr>
      </w:pPr>
      <w:r w:rsidRPr="000946E0">
        <w:rPr>
          <w:rFonts w:ascii="Trebuchet MS" w:hAnsi="Trebuchet MS"/>
        </w:rPr>
        <w:t>________________________________________________________________________________________________</w:t>
      </w:r>
    </w:p>
    <w:p w:rsidR="00FE4997" w:rsidRPr="000946E0" w:rsidRDefault="00FE4997" w:rsidP="00283FFE">
      <w:pPr>
        <w:pStyle w:val="Corpodeltesto2"/>
        <w:jc w:val="center"/>
        <w:rPr>
          <w:rFonts w:ascii="Trebuchet MS" w:hAnsi="Trebuchet MS"/>
        </w:rPr>
      </w:pPr>
    </w:p>
    <w:p w:rsidR="00283FFE" w:rsidRPr="000946E0" w:rsidRDefault="00283FFE" w:rsidP="00283FFE">
      <w:pPr>
        <w:numPr>
          <w:ilvl w:val="0"/>
          <w:numId w:val="35"/>
        </w:numPr>
        <w:spacing w:before="60"/>
        <w:ind w:left="357" w:hanging="357"/>
        <w:rPr>
          <w:rFonts w:ascii="Trebuchet MS" w:hAnsi="Trebuchet MS"/>
          <w:b/>
        </w:rPr>
      </w:pPr>
      <w:r w:rsidRPr="000946E0">
        <w:rPr>
          <w:rFonts w:ascii="Trebuchet MS" w:hAnsi="Trebuchet MS"/>
          <w:b/>
        </w:rPr>
        <w:t>Tutti gli interventi sopra descritti rientrano nella/e categoria/e di intervento di:</w:t>
      </w:r>
    </w:p>
    <w:p w:rsidR="00283FFE" w:rsidRPr="000946E0" w:rsidRDefault="00283FFE" w:rsidP="00283FFE">
      <w:pPr>
        <w:spacing w:before="20"/>
        <w:ind w:left="425" w:hanging="425"/>
        <w:rPr>
          <w:rFonts w:ascii="Trebuchet MS" w:hAnsi="Trebuchet MS"/>
          <w:b/>
        </w:rPr>
      </w:pPr>
      <w:r w:rsidRPr="000946E0">
        <w:rPr>
          <w:rFonts w:ascii="Trebuchet MS" w:hAnsi="Trebuchet MS"/>
        </w:rPr>
        <w:sym w:font="Wingdings" w:char="F0A8"/>
      </w:r>
      <w:r w:rsidRPr="000946E0">
        <w:rPr>
          <w:rFonts w:ascii="Trebuchet MS" w:hAnsi="Trebuchet MS"/>
        </w:rPr>
        <w:tab/>
        <w:t>manutenzione straordinaria;</w:t>
      </w:r>
    </w:p>
    <w:p w:rsidR="000A0526" w:rsidRPr="00377264" w:rsidRDefault="00613871" w:rsidP="0095128D">
      <w:pPr>
        <w:spacing w:before="120"/>
        <w:rPr>
          <w:rFonts w:ascii="Trebuchet MS" w:hAnsi="Trebuchet MS"/>
        </w:rPr>
      </w:pPr>
      <w:r w:rsidRPr="00377264">
        <w:rPr>
          <w:rFonts w:ascii="Trebuchet MS" w:hAnsi="Trebuchet MS"/>
          <w:b/>
        </w:rPr>
        <w:t>L’intervento</w:t>
      </w:r>
      <w:r w:rsidR="000A0526" w:rsidRPr="00377264">
        <w:rPr>
          <w:rFonts w:ascii="Trebuchet MS" w:hAnsi="Trebuchet MS"/>
          <w:b/>
        </w:rPr>
        <w:t>,</w:t>
      </w:r>
      <w:r w:rsidRPr="00377264">
        <w:rPr>
          <w:rFonts w:ascii="Trebuchet MS" w:hAnsi="Trebuchet MS"/>
          <w:b/>
        </w:rPr>
        <w:t xml:space="preserve"> </w:t>
      </w:r>
      <w:r w:rsidR="000A0526" w:rsidRPr="00377264">
        <w:rPr>
          <w:rFonts w:ascii="Trebuchet MS" w:hAnsi="Trebuchet MS"/>
          <w:b/>
        </w:rPr>
        <w:t xml:space="preserve">CHE SI ANDRA’ AD ESEGUIRE/GIA’ ESEGUITO/ OPPURE  IN CORSO </w:t>
      </w:r>
      <w:proofErr w:type="spellStart"/>
      <w:r w:rsidR="000A0526" w:rsidRPr="00377264">
        <w:rPr>
          <w:rFonts w:ascii="Trebuchet MS" w:hAnsi="Trebuchet MS"/>
          <w:b/>
        </w:rPr>
        <w:t>DI</w:t>
      </w:r>
      <w:proofErr w:type="spellEnd"/>
      <w:r w:rsidR="000A0526" w:rsidRPr="00377264">
        <w:rPr>
          <w:rFonts w:ascii="Trebuchet MS" w:hAnsi="Trebuchet MS"/>
          <w:b/>
        </w:rPr>
        <w:t xml:space="preserve"> ESECUZIONE, </w:t>
      </w:r>
      <w:r w:rsidRPr="00377264">
        <w:rPr>
          <w:rFonts w:ascii="Trebuchet MS" w:hAnsi="Trebuchet MS"/>
          <w:b/>
        </w:rPr>
        <w:t>risulta conforme alle norme di P.</w:t>
      </w:r>
      <w:r w:rsidR="00377264" w:rsidRPr="00377264">
        <w:rPr>
          <w:rFonts w:ascii="Trebuchet MS" w:hAnsi="Trebuchet MS"/>
          <w:b/>
        </w:rPr>
        <w:t>R</w:t>
      </w:r>
      <w:r w:rsidRPr="00377264">
        <w:rPr>
          <w:rFonts w:ascii="Trebuchet MS" w:hAnsi="Trebuchet MS"/>
          <w:b/>
        </w:rPr>
        <w:t>.</w:t>
      </w:r>
      <w:r w:rsidR="00377264" w:rsidRPr="00377264">
        <w:rPr>
          <w:rFonts w:ascii="Trebuchet MS" w:hAnsi="Trebuchet MS"/>
          <w:b/>
        </w:rPr>
        <w:t>G</w:t>
      </w:r>
      <w:r w:rsidRPr="00377264">
        <w:rPr>
          <w:rFonts w:ascii="Trebuchet MS" w:hAnsi="Trebuchet MS"/>
          <w:b/>
        </w:rPr>
        <w:t xml:space="preserve">. e </w:t>
      </w:r>
      <w:r w:rsidR="00377264" w:rsidRPr="00377264">
        <w:rPr>
          <w:rFonts w:ascii="Trebuchet MS" w:hAnsi="Trebuchet MS"/>
          <w:b/>
        </w:rPr>
        <w:t>del Regolamento Edilizio</w:t>
      </w:r>
      <w:r w:rsidR="00137A7C" w:rsidRPr="00377264">
        <w:rPr>
          <w:rFonts w:ascii="Trebuchet MS" w:hAnsi="Trebuchet MS"/>
          <w:b/>
        </w:rPr>
        <w:t>, e non in contrasto con</w:t>
      </w:r>
      <w:r w:rsidR="001B156B" w:rsidRPr="00377264">
        <w:rPr>
          <w:rFonts w:ascii="Trebuchet MS" w:hAnsi="Trebuchet MS"/>
          <w:b/>
        </w:rPr>
        <w:t xml:space="preserve"> </w:t>
      </w:r>
      <w:r w:rsidR="008C66BE" w:rsidRPr="00377264">
        <w:rPr>
          <w:rFonts w:ascii="Trebuchet MS" w:hAnsi="Trebuchet MS"/>
          <w:b/>
        </w:rPr>
        <w:t>gli strumenti adottati</w:t>
      </w:r>
      <w:r w:rsidR="00137A7C" w:rsidRPr="00377264">
        <w:rPr>
          <w:rFonts w:ascii="Trebuchet MS" w:hAnsi="Trebuchet MS"/>
          <w:b/>
        </w:rPr>
        <w:t xml:space="preserve">, </w:t>
      </w:r>
      <w:r w:rsidRPr="00377264">
        <w:rPr>
          <w:rFonts w:ascii="Trebuchet MS" w:hAnsi="Trebuchet MS"/>
          <w:b/>
        </w:rPr>
        <w:t>in quanto trattasi di</w:t>
      </w:r>
      <w:r w:rsidR="00377264" w:rsidRPr="00377264">
        <w:rPr>
          <w:rFonts w:ascii="Trebuchet MS" w:hAnsi="Trebuchet MS"/>
        </w:rPr>
        <w:t>:</w:t>
      </w:r>
      <w:r w:rsidR="005E6003" w:rsidRPr="00377264">
        <w:rPr>
          <w:rFonts w:ascii="Trebuchet MS" w:hAnsi="Trebuchet MS"/>
        </w:rPr>
        <w:t xml:space="preserve">  </w:t>
      </w:r>
    </w:p>
    <w:p w:rsidR="00613871" w:rsidRPr="00FE4997" w:rsidRDefault="00613871" w:rsidP="0095128D">
      <w:pPr>
        <w:spacing w:before="120"/>
        <w:rPr>
          <w:rFonts w:ascii="Trebuchet MS" w:hAnsi="Trebuchet MS"/>
          <w:sz w:val="18"/>
          <w:szCs w:val="18"/>
        </w:rPr>
      </w:pPr>
      <w:r w:rsidRPr="00FE4997">
        <w:rPr>
          <w:rFonts w:ascii="Trebuchet MS" w:hAnsi="Trebuchet MS"/>
          <w:i/>
          <w:sz w:val="18"/>
          <w:szCs w:val="18"/>
        </w:rPr>
        <w:t>(elencare in modo puntuale tutte le opere da realizzare)</w:t>
      </w:r>
    </w:p>
    <w:p w:rsidR="00613871" w:rsidRPr="00377264" w:rsidRDefault="00613871">
      <w:pPr>
        <w:pStyle w:val="Corpodeltesto2"/>
        <w:spacing w:before="120"/>
        <w:jc w:val="center"/>
        <w:rPr>
          <w:rFonts w:ascii="Trebuchet MS" w:hAnsi="Trebuchet MS"/>
        </w:rPr>
      </w:pPr>
      <w:r w:rsidRPr="00377264">
        <w:rPr>
          <w:rFonts w:ascii="Trebuchet MS" w:hAnsi="Trebuchet MS"/>
        </w:rPr>
        <w:t>________________________________________________________________________________________________</w:t>
      </w:r>
    </w:p>
    <w:p w:rsidR="00613871" w:rsidRPr="00377264" w:rsidRDefault="00613871">
      <w:pPr>
        <w:pStyle w:val="Corpodeltesto2"/>
        <w:jc w:val="center"/>
        <w:rPr>
          <w:rFonts w:ascii="Trebuchet MS" w:hAnsi="Trebuchet MS"/>
        </w:rPr>
      </w:pPr>
      <w:r w:rsidRPr="00377264">
        <w:rPr>
          <w:rFonts w:ascii="Trebuchet MS" w:hAnsi="Trebuchet MS"/>
        </w:rPr>
        <w:t>________________________________________________________________________________________________</w:t>
      </w:r>
    </w:p>
    <w:p w:rsidR="00584214" w:rsidRPr="00377264" w:rsidRDefault="00584214" w:rsidP="00584214">
      <w:pPr>
        <w:pStyle w:val="Corpodeltesto2"/>
        <w:jc w:val="center"/>
        <w:rPr>
          <w:rFonts w:ascii="Trebuchet MS" w:hAnsi="Trebuchet MS"/>
        </w:rPr>
      </w:pPr>
      <w:r w:rsidRPr="00377264">
        <w:rPr>
          <w:rFonts w:ascii="Trebuchet MS" w:hAnsi="Trebuchet MS"/>
        </w:rPr>
        <w:t>________________________________________________________________________________________________</w:t>
      </w:r>
    </w:p>
    <w:p w:rsidR="00584214" w:rsidRPr="00377264" w:rsidRDefault="00584214" w:rsidP="00584214">
      <w:pPr>
        <w:pStyle w:val="Corpodeltesto2"/>
        <w:jc w:val="center"/>
        <w:rPr>
          <w:rFonts w:ascii="Trebuchet MS" w:hAnsi="Trebuchet MS"/>
        </w:rPr>
      </w:pPr>
      <w:r w:rsidRPr="00377264">
        <w:rPr>
          <w:rFonts w:ascii="Trebuchet MS" w:hAnsi="Trebuchet MS"/>
        </w:rPr>
        <w:t>________________________________________________________________________________________________</w:t>
      </w:r>
    </w:p>
    <w:p w:rsidR="00613871" w:rsidRPr="00377264" w:rsidRDefault="00613871">
      <w:pPr>
        <w:pStyle w:val="Corpodeltesto2"/>
        <w:jc w:val="center"/>
        <w:rPr>
          <w:rFonts w:ascii="Trebuchet MS" w:hAnsi="Trebuchet MS"/>
        </w:rPr>
      </w:pPr>
      <w:r w:rsidRPr="00377264">
        <w:rPr>
          <w:rFonts w:ascii="Trebuchet MS" w:hAnsi="Trebuchet MS"/>
        </w:rPr>
        <w:t>________________________________________________________________________________________________</w:t>
      </w:r>
    </w:p>
    <w:p w:rsidR="008D2402" w:rsidRDefault="008D2402" w:rsidP="008D2402">
      <w:pPr>
        <w:pStyle w:val="Corpodeltesto"/>
        <w:spacing w:after="0"/>
        <w:rPr>
          <w:rFonts w:ascii="Trebuchet MS" w:hAnsi="Trebuchet MS"/>
          <w:b/>
        </w:rPr>
      </w:pPr>
      <w:r w:rsidRPr="00377264">
        <w:rPr>
          <w:rFonts w:ascii="Trebuchet MS" w:hAnsi="Trebuchet MS"/>
          <w:b/>
        </w:rPr>
        <w:t>Tutti gli interventi sopra descritti rientrano nella/e categoria/e di intervento di</w:t>
      </w:r>
      <w:r w:rsidR="00F97B15" w:rsidRPr="00377264">
        <w:rPr>
          <w:rFonts w:ascii="Trebuchet MS" w:hAnsi="Trebuchet MS"/>
          <w:b/>
        </w:rPr>
        <w:t xml:space="preserve"> cui all’art. 6 comma 2 del vigente D.P.R. n. 380/01, </w:t>
      </w:r>
      <w:r w:rsidR="007146C5" w:rsidRPr="00377264">
        <w:rPr>
          <w:rFonts w:ascii="Trebuchet MS" w:hAnsi="Trebuchet MS"/>
          <w:b/>
        </w:rPr>
        <w:t xml:space="preserve">come modificato dalla legge n. 73 del 2010, </w:t>
      </w:r>
      <w:r w:rsidR="00F97B15" w:rsidRPr="00377264">
        <w:rPr>
          <w:rFonts w:ascii="Trebuchet MS" w:hAnsi="Trebuchet MS"/>
          <w:b/>
        </w:rPr>
        <w:t>ed in specifico trattasi delle opere di cui all’art. 6 comma 2 e seguenti lettere</w:t>
      </w:r>
      <w:r w:rsidRPr="00377264">
        <w:rPr>
          <w:rFonts w:ascii="Trebuchet MS" w:hAnsi="Trebuchet MS"/>
          <w:b/>
        </w:rPr>
        <w:t>:</w:t>
      </w:r>
    </w:p>
    <w:p w:rsidR="00FE4997" w:rsidRPr="00377264" w:rsidRDefault="00FE4997" w:rsidP="008D2402">
      <w:pPr>
        <w:pStyle w:val="Corpodeltesto"/>
        <w:spacing w:after="0"/>
        <w:rPr>
          <w:rFonts w:ascii="Trebuchet MS" w:hAnsi="Trebuchet MS"/>
          <w:b/>
        </w:rPr>
      </w:pPr>
    </w:p>
    <w:p w:rsidR="008D2402" w:rsidRPr="00377264" w:rsidRDefault="008D2402" w:rsidP="008D2402">
      <w:pPr>
        <w:spacing w:before="20"/>
        <w:ind w:left="425" w:hanging="425"/>
        <w:rPr>
          <w:rFonts w:ascii="Trebuchet MS" w:hAnsi="Trebuchet MS"/>
        </w:rPr>
      </w:pPr>
      <w:r w:rsidRPr="00377264">
        <w:rPr>
          <w:rFonts w:ascii="Trebuchet MS" w:hAnsi="Trebuchet MS"/>
        </w:rPr>
        <w:sym w:font="Wingdings" w:char="F0A8"/>
      </w:r>
      <w:r w:rsidRPr="00377264">
        <w:rPr>
          <w:rFonts w:ascii="Trebuchet MS" w:hAnsi="Trebuchet MS"/>
        </w:rPr>
        <w:tab/>
      </w:r>
      <w:r w:rsidR="00B55891" w:rsidRPr="00377264">
        <w:rPr>
          <w:rFonts w:ascii="Trebuchet MS" w:hAnsi="Trebuchet MS"/>
        </w:rPr>
        <w:t>a) gli interventi di manutenzione straordinaria di cui all’</w:t>
      </w:r>
      <w:hyperlink r:id="rId13" w:anchor="003#003" w:history="1">
        <w:r w:rsidR="00B55891" w:rsidRPr="00377264">
          <w:rPr>
            <w:rFonts w:ascii="Trebuchet MS" w:hAnsi="Trebuchet MS"/>
          </w:rPr>
          <w:t>articolo 3, comma 1, lettera b)</w:t>
        </w:r>
      </w:hyperlink>
      <w:r w:rsidR="00B55891" w:rsidRPr="00377264">
        <w:rPr>
          <w:rFonts w:ascii="Trebuchet MS" w:hAnsi="Trebuchet MS"/>
        </w:rPr>
        <w:t>, compres</w:t>
      </w:r>
      <w:r w:rsidR="00B3460B" w:rsidRPr="00377264">
        <w:rPr>
          <w:rFonts w:ascii="Trebuchet MS" w:hAnsi="Trebuchet MS"/>
        </w:rPr>
        <w:t>o</w:t>
      </w:r>
      <w:r w:rsidR="00B55891" w:rsidRPr="00377264">
        <w:rPr>
          <w:rFonts w:ascii="Trebuchet MS" w:hAnsi="Trebuchet MS"/>
        </w:rPr>
        <w:t xml:space="preserve"> l’apertura di porte interne</w:t>
      </w:r>
      <w:r w:rsidR="00B3460B" w:rsidRPr="00377264">
        <w:rPr>
          <w:rFonts w:ascii="Trebuchet MS" w:hAnsi="Trebuchet MS"/>
        </w:rPr>
        <w:t xml:space="preserve"> e</w:t>
      </w:r>
      <w:r w:rsidR="00227318" w:rsidRPr="00377264">
        <w:rPr>
          <w:rFonts w:ascii="Trebuchet MS" w:hAnsi="Trebuchet MS"/>
        </w:rPr>
        <w:t xml:space="preserve"> pareti interne, che non riguardano le parti strutturali dell’edificio, non comportano aumento del numero delle unità immobiliari e non implicano incremento dei parametri urbanistici</w:t>
      </w:r>
      <w:r w:rsidR="00B55891" w:rsidRPr="00377264">
        <w:rPr>
          <w:rFonts w:ascii="Trebuchet MS" w:hAnsi="Trebuchet MS"/>
        </w:rPr>
        <w:t>;</w:t>
      </w:r>
      <w:r w:rsidR="00B3460B" w:rsidRPr="00377264">
        <w:rPr>
          <w:rFonts w:ascii="Trebuchet MS" w:hAnsi="Trebuchet MS"/>
        </w:rPr>
        <w:t xml:space="preserve"> </w:t>
      </w:r>
    </w:p>
    <w:p w:rsidR="00624956" w:rsidRDefault="00624956" w:rsidP="008D2402">
      <w:pPr>
        <w:pStyle w:val="Corpodeltesto"/>
        <w:spacing w:after="0"/>
        <w:rPr>
          <w:rFonts w:ascii="Trebuchet MS" w:hAnsi="Trebuchet MS"/>
          <w:b/>
          <w:highlight w:val="yellow"/>
        </w:rPr>
      </w:pPr>
    </w:p>
    <w:p w:rsidR="00377264" w:rsidRDefault="00535ED8" w:rsidP="008D2402">
      <w:pPr>
        <w:pStyle w:val="Corpodeltesto"/>
        <w:spacing w:after="0"/>
        <w:rPr>
          <w:rFonts w:ascii="Trebuchet MS" w:hAnsi="Trebuchet MS"/>
          <w:b/>
        </w:rPr>
      </w:pPr>
      <w:r w:rsidRPr="00377264">
        <w:rPr>
          <w:rFonts w:ascii="Trebuchet MS" w:hAnsi="Trebuchet MS"/>
          <w:b/>
        </w:rPr>
        <w:t>Per quanto sopra descritto</w:t>
      </w:r>
      <w:r w:rsidR="00C103B1" w:rsidRPr="00377264">
        <w:rPr>
          <w:rFonts w:ascii="Trebuchet MS" w:hAnsi="Trebuchet MS"/>
          <w:b/>
        </w:rPr>
        <w:t>,</w:t>
      </w:r>
      <w:r w:rsidRPr="00377264">
        <w:rPr>
          <w:rFonts w:ascii="Trebuchet MS" w:hAnsi="Trebuchet MS"/>
          <w:b/>
        </w:rPr>
        <w:t xml:space="preserve"> </w:t>
      </w:r>
    </w:p>
    <w:p w:rsidR="00377264" w:rsidRDefault="00377264" w:rsidP="008D2402">
      <w:pPr>
        <w:pStyle w:val="Corpodeltesto"/>
        <w:spacing w:after="0"/>
        <w:rPr>
          <w:rFonts w:ascii="Trebuchet MS" w:hAnsi="Trebuchet MS"/>
          <w:b/>
        </w:rPr>
      </w:pPr>
    </w:p>
    <w:p w:rsidR="00377264" w:rsidRDefault="00377264" w:rsidP="00377264">
      <w:pPr>
        <w:pStyle w:val="Corpodeltesto"/>
        <w:spacing w:after="0"/>
        <w:jc w:val="center"/>
        <w:rPr>
          <w:rFonts w:ascii="Trebuchet MS" w:hAnsi="Trebuchet MS"/>
          <w:b/>
          <w:caps/>
        </w:rPr>
      </w:pPr>
      <w:r w:rsidRPr="00377264">
        <w:rPr>
          <w:rFonts w:ascii="Trebuchet MS" w:hAnsi="Trebuchet MS"/>
          <w:b/>
        </w:rPr>
        <w:t>IL PROGETTISTA</w:t>
      </w:r>
      <w:r w:rsidR="00535ED8" w:rsidRPr="00377264">
        <w:rPr>
          <w:rFonts w:ascii="Trebuchet MS" w:hAnsi="Trebuchet MS"/>
          <w:b/>
        </w:rPr>
        <w:t xml:space="preserve"> </w:t>
      </w:r>
      <w:r w:rsidR="00535ED8" w:rsidRPr="00377264">
        <w:rPr>
          <w:rFonts w:ascii="Trebuchet MS" w:hAnsi="Trebuchet MS"/>
          <w:b/>
          <w:caps/>
        </w:rPr>
        <w:t>dichiara</w:t>
      </w:r>
    </w:p>
    <w:p w:rsidR="00377264" w:rsidRDefault="00377264" w:rsidP="00377264">
      <w:pPr>
        <w:pStyle w:val="Corpodeltesto"/>
        <w:spacing w:after="0"/>
        <w:jc w:val="center"/>
        <w:rPr>
          <w:rFonts w:ascii="Trebuchet MS" w:hAnsi="Trebuchet MS"/>
          <w:b/>
        </w:rPr>
      </w:pPr>
    </w:p>
    <w:p w:rsidR="00535ED8" w:rsidRPr="00377264" w:rsidRDefault="00224BFC" w:rsidP="008D2402">
      <w:pPr>
        <w:pStyle w:val="Corpodeltesto"/>
        <w:spacing w:after="0"/>
        <w:rPr>
          <w:rFonts w:ascii="Trebuchet MS" w:hAnsi="Trebuchet MS"/>
          <w:b/>
        </w:rPr>
      </w:pPr>
      <w:r w:rsidRPr="00377264">
        <w:rPr>
          <w:rFonts w:ascii="Trebuchet MS" w:hAnsi="Trebuchet MS"/>
          <w:b/>
        </w:rPr>
        <w:t xml:space="preserve">altresì </w:t>
      </w:r>
      <w:r w:rsidR="00535ED8" w:rsidRPr="00377264">
        <w:rPr>
          <w:rFonts w:ascii="Trebuchet MS" w:hAnsi="Trebuchet MS"/>
          <w:b/>
        </w:rPr>
        <w:t xml:space="preserve">che il progetto è conforme </w:t>
      </w:r>
      <w:r w:rsidR="006D3DF5" w:rsidRPr="00377264">
        <w:rPr>
          <w:rFonts w:ascii="Trebuchet MS" w:hAnsi="Trebuchet MS"/>
          <w:b/>
        </w:rPr>
        <w:t>agli strumenti urbanistici vigenti</w:t>
      </w:r>
      <w:r w:rsidR="004D64DA" w:rsidRPr="00377264">
        <w:rPr>
          <w:rFonts w:ascii="Trebuchet MS" w:hAnsi="Trebuchet MS"/>
          <w:b/>
        </w:rPr>
        <w:t>,</w:t>
      </w:r>
      <w:r w:rsidRPr="00377264">
        <w:rPr>
          <w:rFonts w:ascii="Trebuchet MS" w:hAnsi="Trebuchet MS"/>
          <w:b/>
        </w:rPr>
        <w:t xml:space="preserve"> non in contrasto con quelli adottati, </w:t>
      </w:r>
      <w:r w:rsidR="004D64DA" w:rsidRPr="00377264">
        <w:rPr>
          <w:rFonts w:ascii="Trebuchet MS" w:hAnsi="Trebuchet MS"/>
          <w:b/>
        </w:rPr>
        <w:t xml:space="preserve"> nonché con</w:t>
      </w:r>
      <w:r w:rsidR="00205178" w:rsidRPr="00377264">
        <w:rPr>
          <w:rFonts w:ascii="Trebuchet MS" w:hAnsi="Trebuchet MS"/>
          <w:b/>
        </w:rPr>
        <w:t>forme</w:t>
      </w:r>
      <w:r w:rsidRPr="00377264">
        <w:rPr>
          <w:rFonts w:ascii="Trebuchet MS" w:hAnsi="Trebuchet MS"/>
          <w:b/>
        </w:rPr>
        <w:t xml:space="preserve"> al</w:t>
      </w:r>
      <w:r w:rsidR="00205178" w:rsidRPr="00377264">
        <w:rPr>
          <w:rFonts w:ascii="Trebuchet MS" w:hAnsi="Trebuchet MS"/>
          <w:b/>
        </w:rPr>
        <w:t>le prescrizioni di P</w:t>
      </w:r>
      <w:r w:rsidR="004D64DA" w:rsidRPr="00377264">
        <w:rPr>
          <w:rFonts w:ascii="Trebuchet MS" w:hAnsi="Trebuchet MS"/>
          <w:b/>
        </w:rPr>
        <w:t>areri</w:t>
      </w:r>
      <w:r w:rsidR="00205178" w:rsidRPr="00377264">
        <w:rPr>
          <w:rFonts w:ascii="Trebuchet MS" w:hAnsi="Trebuchet MS"/>
          <w:b/>
        </w:rPr>
        <w:t xml:space="preserve"> ed Autorizzazioni</w:t>
      </w:r>
      <w:r w:rsidRPr="00377264">
        <w:rPr>
          <w:rFonts w:ascii="Trebuchet MS" w:hAnsi="Trebuchet MS"/>
          <w:b/>
        </w:rPr>
        <w:t xml:space="preserve"> </w:t>
      </w:r>
      <w:r w:rsidR="00205178" w:rsidRPr="00377264">
        <w:rPr>
          <w:rFonts w:ascii="Trebuchet MS" w:hAnsi="Trebuchet MS"/>
          <w:b/>
        </w:rPr>
        <w:t xml:space="preserve">già </w:t>
      </w:r>
      <w:r w:rsidRPr="00377264">
        <w:rPr>
          <w:rFonts w:ascii="Trebuchet MS" w:hAnsi="Trebuchet MS"/>
          <w:b/>
        </w:rPr>
        <w:t>acquisiti ed allegati alla presente comunicazione a farne parte integrante</w:t>
      </w:r>
      <w:r w:rsidR="00137A7C" w:rsidRPr="00377264">
        <w:rPr>
          <w:rFonts w:ascii="Trebuchet MS" w:hAnsi="Trebuchet MS"/>
          <w:b/>
        </w:rPr>
        <w:t>,</w:t>
      </w:r>
      <w:r w:rsidR="00535ED8" w:rsidRPr="00377264">
        <w:rPr>
          <w:rFonts w:ascii="Trebuchet MS" w:hAnsi="Trebuchet MS"/>
          <w:b/>
        </w:rPr>
        <w:t xml:space="preserve"> nonché alle norme igienico-sanitarie vigenti, così come risulta dall’asseverazione che è parte integrante e sostanziale della presente relazione </w:t>
      </w:r>
      <w:r w:rsidR="00613871" w:rsidRPr="00377264">
        <w:rPr>
          <w:rFonts w:ascii="Trebuchet MS" w:hAnsi="Trebuchet MS"/>
          <w:b/>
        </w:rPr>
        <w:t xml:space="preserve">e sono ammissibili in quanto avvengono nel pieno rispetto di quanto previsto </w:t>
      </w:r>
      <w:r w:rsidR="008F1802" w:rsidRPr="00377264">
        <w:rPr>
          <w:rFonts w:ascii="Trebuchet MS" w:hAnsi="Trebuchet MS"/>
          <w:b/>
        </w:rPr>
        <w:t>ai sensi</w:t>
      </w:r>
      <w:r w:rsidR="00535ED8" w:rsidRPr="00377264">
        <w:rPr>
          <w:rFonts w:ascii="Trebuchet MS" w:hAnsi="Trebuchet MS"/>
          <w:b/>
        </w:rPr>
        <w:t>:</w:t>
      </w:r>
    </w:p>
    <w:p w:rsidR="00535ED8" w:rsidRDefault="00377264" w:rsidP="00F41AB2">
      <w:pPr>
        <w:numPr>
          <w:ilvl w:val="0"/>
          <w:numId w:val="43"/>
        </w:numPr>
        <w:tabs>
          <w:tab w:val="clear" w:pos="785"/>
          <w:tab w:val="num" w:pos="426"/>
        </w:tabs>
        <w:ind w:left="426" w:hanging="284"/>
        <w:rPr>
          <w:rFonts w:ascii="Trebuchet MS" w:hAnsi="Trebuchet MS"/>
          <w:b/>
          <w:i/>
        </w:rPr>
      </w:pPr>
      <w:r>
        <w:rPr>
          <w:rFonts w:ascii="Trebuchet MS" w:hAnsi="Trebuchet MS"/>
          <w:b/>
          <w:i/>
        </w:rPr>
        <w:t>d</w:t>
      </w:r>
      <w:r w:rsidR="008F1802" w:rsidRPr="00377264">
        <w:rPr>
          <w:rFonts w:ascii="Trebuchet MS" w:hAnsi="Trebuchet MS"/>
          <w:b/>
          <w:i/>
        </w:rPr>
        <w:t>ell’</w:t>
      </w:r>
      <w:r w:rsidR="00613871" w:rsidRPr="00377264">
        <w:rPr>
          <w:rFonts w:ascii="Trebuchet MS" w:hAnsi="Trebuchet MS"/>
          <w:b/>
          <w:i/>
        </w:rPr>
        <w:t>art.</w:t>
      </w:r>
      <w:r w:rsidR="00535ED8" w:rsidRPr="00377264">
        <w:rPr>
          <w:rFonts w:ascii="Trebuchet MS" w:hAnsi="Trebuchet MS"/>
          <w:b/>
          <w:i/>
        </w:rPr>
        <w:t xml:space="preserve"> </w:t>
      </w:r>
      <w:r w:rsidR="00B3460B" w:rsidRPr="00377264">
        <w:rPr>
          <w:rFonts w:ascii="Trebuchet MS" w:hAnsi="Trebuchet MS"/>
          <w:b/>
          <w:i/>
        </w:rPr>
        <w:t>6 comma 2</w:t>
      </w:r>
      <w:r w:rsidR="00535ED8" w:rsidRPr="00377264">
        <w:rPr>
          <w:rFonts w:ascii="Trebuchet MS" w:hAnsi="Trebuchet MS"/>
          <w:b/>
          <w:i/>
        </w:rPr>
        <w:t xml:space="preserve"> del</w:t>
      </w:r>
      <w:r w:rsidR="00B3460B" w:rsidRPr="00377264">
        <w:rPr>
          <w:rFonts w:ascii="Trebuchet MS" w:hAnsi="Trebuchet MS"/>
          <w:b/>
          <w:i/>
        </w:rPr>
        <w:t xml:space="preserve"> vigente </w:t>
      </w:r>
      <w:r w:rsidR="00535ED8" w:rsidRPr="00377264">
        <w:rPr>
          <w:rFonts w:ascii="Trebuchet MS" w:hAnsi="Trebuchet MS"/>
          <w:b/>
          <w:i/>
        </w:rPr>
        <w:t xml:space="preserve"> DPR 380/2001 e s</w:t>
      </w:r>
      <w:r>
        <w:rPr>
          <w:rFonts w:ascii="Trebuchet MS" w:hAnsi="Trebuchet MS"/>
          <w:b/>
          <w:i/>
        </w:rPr>
        <w:t>s</w:t>
      </w:r>
      <w:r w:rsidR="00535ED8" w:rsidRPr="00377264">
        <w:rPr>
          <w:rFonts w:ascii="Trebuchet MS" w:hAnsi="Trebuchet MS"/>
          <w:b/>
          <w:i/>
        </w:rPr>
        <w:t>.m</w:t>
      </w:r>
      <w:r>
        <w:rPr>
          <w:rFonts w:ascii="Trebuchet MS" w:hAnsi="Trebuchet MS"/>
          <w:b/>
          <w:i/>
        </w:rPr>
        <w:t>m</w:t>
      </w:r>
      <w:r w:rsidR="00535ED8" w:rsidRPr="00377264">
        <w:rPr>
          <w:rFonts w:ascii="Trebuchet MS" w:hAnsi="Trebuchet MS"/>
          <w:b/>
          <w:i/>
        </w:rPr>
        <w:t>.i</w:t>
      </w:r>
      <w:r>
        <w:rPr>
          <w:rFonts w:ascii="Trebuchet MS" w:hAnsi="Trebuchet MS"/>
          <w:b/>
          <w:i/>
        </w:rPr>
        <w:t>i</w:t>
      </w:r>
      <w:r w:rsidR="00535ED8" w:rsidRPr="00377264">
        <w:rPr>
          <w:rFonts w:ascii="Trebuchet MS" w:hAnsi="Trebuchet MS"/>
          <w:b/>
          <w:i/>
        </w:rPr>
        <w:t>.</w:t>
      </w:r>
      <w:r w:rsidR="006016C0" w:rsidRPr="00377264">
        <w:rPr>
          <w:rFonts w:ascii="Trebuchet MS" w:hAnsi="Trebuchet MS"/>
          <w:b/>
          <w:i/>
        </w:rPr>
        <w:t>;</w:t>
      </w:r>
      <w:r w:rsidR="00535ED8" w:rsidRPr="00377264">
        <w:rPr>
          <w:rFonts w:ascii="Trebuchet MS" w:hAnsi="Trebuchet MS"/>
          <w:b/>
          <w:i/>
        </w:rPr>
        <w:t xml:space="preserve"> </w:t>
      </w:r>
    </w:p>
    <w:p w:rsidR="00377264" w:rsidRPr="000946E0" w:rsidRDefault="00377264" w:rsidP="00377264">
      <w:pPr>
        <w:numPr>
          <w:ilvl w:val="0"/>
          <w:numId w:val="43"/>
        </w:numPr>
        <w:tabs>
          <w:tab w:val="clear" w:pos="785"/>
          <w:tab w:val="num" w:pos="426"/>
        </w:tabs>
        <w:ind w:left="426" w:hanging="284"/>
        <w:rPr>
          <w:rFonts w:ascii="Trebuchet MS" w:hAnsi="Trebuchet MS"/>
          <w:b/>
          <w:i/>
        </w:rPr>
      </w:pPr>
      <w:r>
        <w:rPr>
          <w:rFonts w:ascii="Trebuchet MS" w:hAnsi="Trebuchet MS"/>
          <w:b/>
          <w:i/>
        </w:rPr>
        <w:t xml:space="preserve">delle </w:t>
      </w:r>
      <w:r w:rsidRPr="000946E0">
        <w:rPr>
          <w:rFonts w:ascii="Trebuchet MS" w:hAnsi="Trebuchet MS"/>
          <w:b/>
          <w:i/>
        </w:rPr>
        <w:t>vigenti norme di attuazione del P.</w:t>
      </w:r>
      <w:r>
        <w:rPr>
          <w:rFonts w:ascii="Trebuchet MS" w:hAnsi="Trebuchet MS"/>
          <w:b/>
          <w:i/>
        </w:rPr>
        <w:t>R.G</w:t>
      </w:r>
      <w:r w:rsidRPr="000946E0">
        <w:rPr>
          <w:rFonts w:ascii="Trebuchet MS" w:hAnsi="Trebuchet MS"/>
          <w:b/>
          <w:i/>
        </w:rPr>
        <w:t xml:space="preserve">.,(approvato con Decreto della Provincia di </w:t>
      </w:r>
      <w:r>
        <w:rPr>
          <w:rFonts w:ascii="Trebuchet MS" w:hAnsi="Trebuchet MS"/>
          <w:b/>
          <w:i/>
        </w:rPr>
        <w:t>Napoli</w:t>
      </w:r>
      <w:r w:rsidRPr="000946E0">
        <w:rPr>
          <w:rFonts w:ascii="Trebuchet MS" w:hAnsi="Trebuchet MS"/>
          <w:b/>
          <w:i/>
        </w:rPr>
        <w:t xml:space="preserve"> n. </w:t>
      </w:r>
      <w:r>
        <w:rPr>
          <w:rFonts w:ascii="Trebuchet MS" w:hAnsi="Trebuchet MS"/>
          <w:b/>
          <w:i/>
        </w:rPr>
        <w:t xml:space="preserve">810 </w:t>
      </w:r>
      <w:r w:rsidRPr="000946E0">
        <w:rPr>
          <w:rFonts w:ascii="Trebuchet MS" w:hAnsi="Trebuchet MS"/>
          <w:b/>
          <w:i/>
        </w:rPr>
        <w:t xml:space="preserve">del </w:t>
      </w:r>
      <w:r>
        <w:rPr>
          <w:rFonts w:ascii="Trebuchet MS" w:hAnsi="Trebuchet MS"/>
          <w:b/>
          <w:i/>
        </w:rPr>
        <w:t>19</w:t>
      </w:r>
      <w:r w:rsidRPr="000946E0">
        <w:rPr>
          <w:rFonts w:ascii="Trebuchet MS" w:hAnsi="Trebuchet MS"/>
          <w:b/>
          <w:i/>
        </w:rPr>
        <w:t>/</w:t>
      </w:r>
      <w:r>
        <w:rPr>
          <w:rFonts w:ascii="Trebuchet MS" w:hAnsi="Trebuchet MS"/>
          <w:b/>
          <w:i/>
        </w:rPr>
        <w:t>07</w:t>
      </w:r>
      <w:r w:rsidRPr="000946E0">
        <w:rPr>
          <w:rFonts w:ascii="Trebuchet MS" w:hAnsi="Trebuchet MS"/>
          <w:b/>
          <w:i/>
        </w:rPr>
        <w:t>/200</w:t>
      </w:r>
      <w:r>
        <w:rPr>
          <w:rFonts w:ascii="Trebuchet MS" w:hAnsi="Trebuchet MS"/>
          <w:b/>
          <w:i/>
        </w:rPr>
        <w:t>5</w:t>
      </w:r>
      <w:r w:rsidRPr="000946E0">
        <w:rPr>
          <w:rFonts w:ascii="Trebuchet MS" w:hAnsi="Trebuchet MS"/>
          <w:b/>
          <w:i/>
        </w:rPr>
        <w:t>, pubblicato sul BURC n.</w:t>
      </w:r>
      <w:r>
        <w:rPr>
          <w:rFonts w:ascii="Trebuchet MS" w:hAnsi="Trebuchet MS"/>
          <w:b/>
          <w:i/>
        </w:rPr>
        <w:t>41</w:t>
      </w:r>
      <w:r w:rsidRPr="000946E0">
        <w:rPr>
          <w:rFonts w:ascii="Trebuchet MS" w:hAnsi="Trebuchet MS"/>
          <w:b/>
          <w:i/>
        </w:rPr>
        <w:t xml:space="preserve"> del </w:t>
      </w:r>
      <w:r>
        <w:rPr>
          <w:rFonts w:ascii="Trebuchet MS" w:hAnsi="Trebuchet MS"/>
          <w:b/>
          <w:i/>
        </w:rPr>
        <w:t>22/08/</w:t>
      </w:r>
      <w:r w:rsidRPr="000946E0">
        <w:rPr>
          <w:rFonts w:ascii="Trebuchet MS" w:hAnsi="Trebuchet MS"/>
          <w:b/>
          <w:i/>
        </w:rPr>
        <w:t>200</w:t>
      </w:r>
      <w:r>
        <w:rPr>
          <w:rFonts w:ascii="Trebuchet MS" w:hAnsi="Trebuchet MS"/>
          <w:b/>
          <w:i/>
        </w:rPr>
        <w:t>5</w:t>
      </w:r>
      <w:r w:rsidRPr="000946E0">
        <w:rPr>
          <w:rFonts w:ascii="Trebuchet MS" w:hAnsi="Trebuchet MS"/>
          <w:b/>
          <w:i/>
        </w:rPr>
        <w:t xml:space="preserve"> ed entrato in vigore il 2</w:t>
      </w:r>
      <w:r>
        <w:rPr>
          <w:rFonts w:ascii="Trebuchet MS" w:hAnsi="Trebuchet MS"/>
          <w:b/>
          <w:i/>
        </w:rPr>
        <w:t>3</w:t>
      </w:r>
      <w:r w:rsidRPr="000946E0">
        <w:rPr>
          <w:rFonts w:ascii="Trebuchet MS" w:hAnsi="Trebuchet MS"/>
          <w:b/>
          <w:i/>
        </w:rPr>
        <w:t xml:space="preserve"> </w:t>
      </w:r>
      <w:r>
        <w:rPr>
          <w:rFonts w:ascii="Trebuchet MS" w:hAnsi="Trebuchet MS"/>
          <w:b/>
          <w:i/>
        </w:rPr>
        <w:t>agosto</w:t>
      </w:r>
      <w:r w:rsidRPr="000946E0">
        <w:rPr>
          <w:rFonts w:ascii="Trebuchet MS" w:hAnsi="Trebuchet MS"/>
          <w:b/>
          <w:i/>
        </w:rPr>
        <w:t xml:space="preserve"> 200</w:t>
      </w:r>
      <w:r>
        <w:rPr>
          <w:rFonts w:ascii="Trebuchet MS" w:hAnsi="Trebuchet MS"/>
          <w:b/>
          <w:i/>
        </w:rPr>
        <w:t>5</w:t>
      </w:r>
      <w:r w:rsidRPr="000946E0">
        <w:rPr>
          <w:rFonts w:ascii="Trebuchet MS" w:hAnsi="Trebuchet MS"/>
          <w:b/>
          <w:i/>
        </w:rPr>
        <w:t>);</w:t>
      </w:r>
    </w:p>
    <w:p w:rsidR="00377264" w:rsidRDefault="00377264" w:rsidP="00377264">
      <w:pPr>
        <w:numPr>
          <w:ilvl w:val="0"/>
          <w:numId w:val="43"/>
        </w:numPr>
        <w:tabs>
          <w:tab w:val="clear" w:pos="785"/>
          <w:tab w:val="num" w:pos="426"/>
        </w:tabs>
        <w:ind w:left="426" w:hanging="284"/>
        <w:rPr>
          <w:rFonts w:ascii="Trebuchet MS" w:hAnsi="Trebuchet MS"/>
          <w:b/>
          <w:i/>
        </w:rPr>
      </w:pPr>
      <w:r>
        <w:rPr>
          <w:rFonts w:ascii="Trebuchet MS" w:hAnsi="Trebuchet MS"/>
          <w:b/>
          <w:i/>
        </w:rPr>
        <w:t xml:space="preserve">del </w:t>
      </w:r>
      <w:r w:rsidRPr="000946E0">
        <w:rPr>
          <w:rFonts w:ascii="Trebuchet MS" w:hAnsi="Trebuchet MS"/>
          <w:b/>
          <w:i/>
        </w:rPr>
        <w:t xml:space="preserve">vigente </w:t>
      </w:r>
      <w:r>
        <w:rPr>
          <w:rFonts w:ascii="Trebuchet MS" w:hAnsi="Trebuchet MS"/>
          <w:b/>
          <w:i/>
        </w:rPr>
        <w:t>Regolamento Edilizio</w:t>
      </w:r>
      <w:r w:rsidRPr="000946E0">
        <w:rPr>
          <w:rFonts w:ascii="Trebuchet MS" w:hAnsi="Trebuchet MS"/>
          <w:b/>
          <w:i/>
        </w:rPr>
        <w:t xml:space="preserve"> (approvato con Del. </w:t>
      </w:r>
      <w:r>
        <w:rPr>
          <w:rFonts w:ascii="Trebuchet MS" w:hAnsi="Trebuchet MS"/>
          <w:b/>
          <w:i/>
        </w:rPr>
        <w:t>C</w:t>
      </w:r>
      <w:r w:rsidRPr="000946E0">
        <w:rPr>
          <w:rFonts w:ascii="Trebuchet MS" w:hAnsi="Trebuchet MS"/>
          <w:b/>
          <w:i/>
        </w:rPr>
        <w:t xml:space="preserve">.C. n. </w:t>
      </w:r>
      <w:r>
        <w:rPr>
          <w:rFonts w:ascii="Trebuchet MS" w:hAnsi="Trebuchet MS"/>
          <w:b/>
          <w:i/>
        </w:rPr>
        <w:t>142</w:t>
      </w:r>
      <w:r w:rsidRPr="000946E0">
        <w:rPr>
          <w:rFonts w:ascii="Trebuchet MS" w:hAnsi="Trebuchet MS"/>
          <w:b/>
          <w:i/>
        </w:rPr>
        <w:t xml:space="preserve"> del 2</w:t>
      </w:r>
      <w:r>
        <w:rPr>
          <w:rFonts w:ascii="Trebuchet MS" w:hAnsi="Trebuchet MS"/>
          <w:b/>
          <w:i/>
        </w:rPr>
        <w:t>7</w:t>
      </w:r>
      <w:r w:rsidRPr="000946E0">
        <w:rPr>
          <w:rFonts w:ascii="Trebuchet MS" w:hAnsi="Trebuchet MS"/>
          <w:b/>
          <w:i/>
        </w:rPr>
        <w:t xml:space="preserve"> </w:t>
      </w:r>
      <w:r>
        <w:rPr>
          <w:rFonts w:ascii="Trebuchet MS" w:hAnsi="Trebuchet MS"/>
          <w:b/>
          <w:i/>
        </w:rPr>
        <w:t>dicembre</w:t>
      </w:r>
      <w:r w:rsidRPr="000946E0">
        <w:rPr>
          <w:rFonts w:ascii="Trebuchet MS" w:hAnsi="Trebuchet MS"/>
          <w:b/>
          <w:i/>
        </w:rPr>
        <w:t xml:space="preserve"> 200</w:t>
      </w:r>
      <w:r>
        <w:rPr>
          <w:rFonts w:ascii="Trebuchet MS" w:hAnsi="Trebuchet MS"/>
          <w:b/>
          <w:i/>
        </w:rPr>
        <w:t>6)</w:t>
      </w:r>
      <w:r w:rsidRPr="000946E0">
        <w:rPr>
          <w:rFonts w:ascii="Trebuchet MS" w:hAnsi="Trebuchet MS"/>
          <w:b/>
          <w:i/>
        </w:rPr>
        <w:t>;</w:t>
      </w:r>
    </w:p>
    <w:p w:rsidR="00377264" w:rsidRPr="00A21FD6" w:rsidRDefault="00377264" w:rsidP="00377264">
      <w:pPr>
        <w:numPr>
          <w:ilvl w:val="0"/>
          <w:numId w:val="43"/>
        </w:numPr>
        <w:tabs>
          <w:tab w:val="clear" w:pos="785"/>
          <w:tab w:val="num" w:pos="426"/>
        </w:tabs>
        <w:ind w:left="426" w:hanging="284"/>
        <w:rPr>
          <w:rFonts w:ascii="Trebuchet MS" w:hAnsi="Trebuchet MS"/>
          <w:b/>
          <w:i/>
        </w:rPr>
      </w:pPr>
      <w:r>
        <w:rPr>
          <w:rFonts w:ascii="Trebuchet MS" w:hAnsi="Trebuchet MS"/>
          <w:b/>
          <w:i/>
        </w:rPr>
        <w:lastRenderedPageBreak/>
        <w:t>del vi</w:t>
      </w:r>
      <w:r w:rsidRPr="00A21FD6">
        <w:rPr>
          <w:rFonts w:ascii="Trebuchet MS" w:hAnsi="Trebuchet MS"/>
          <w:b/>
          <w:i/>
        </w:rPr>
        <w:t xml:space="preserve">gente Piano Urbanistico Attuativo per il Centro Storico (approvato con Del. G.C. n.301 </w:t>
      </w:r>
      <w:r>
        <w:rPr>
          <w:rFonts w:ascii="Trebuchet MS" w:hAnsi="Trebuchet MS"/>
          <w:b/>
          <w:i/>
        </w:rPr>
        <w:t>d</w:t>
      </w:r>
      <w:r w:rsidRPr="00A21FD6">
        <w:rPr>
          <w:rFonts w:ascii="Trebuchet MS" w:hAnsi="Trebuchet MS"/>
          <w:b/>
          <w:i/>
        </w:rPr>
        <w:t xml:space="preserve">el 19/10/2007 e successiva n.302 del </w:t>
      </w:r>
      <w:r>
        <w:rPr>
          <w:rFonts w:ascii="Trebuchet MS" w:hAnsi="Trebuchet MS"/>
          <w:b/>
          <w:i/>
        </w:rPr>
        <w:t xml:space="preserve">25/10/2007, giusto Decreto Sindacale n.43 del 25/10/2007, pubblicato sul B.U.R.C. n.59n del 12/11/2007, ed entrato in vigore il 13 novembre 2007; </w:t>
      </w:r>
    </w:p>
    <w:p w:rsidR="00027784" w:rsidRPr="00283FFE" w:rsidRDefault="00027784" w:rsidP="00B1175B">
      <w:pPr>
        <w:ind w:left="709" w:hanging="283"/>
        <w:rPr>
          <w:rFonts w:ascii="Trebuchet MS" w:hAnsi="Trebuchet MS"/>
          <w:highlight w:val="yellow"/>
        </w:rPr>
      </w:pPr>
    </w:p>
    <w:p w:rsidR="00872356" w:rsidRDefault="00872356">
      <w:pPr>
        <w:pStyle w:val="Corpodeltesto"/>
        <w:rPr>
          <w:rFonts w:ascii="Trebuchet MS" w:hAnsi="Trebuchet MS"/>
        </w:rPr>
      </w:pPr>
    </w:p>
    <w:p w:rsidR="00872356" w:rsidRDefault="00872356">
      <w:pPr>
        <w:pStyle w:val="Corpodeltesto"/>
        <w:rPr>
          <w:rFonts w:ascii="Trebuchet MS" w:hAnsi="Trebuchet MS"/>
        </w:rPr>
      </w:pPr>
    </w:p>
    <w:p w:rsidR="00872356" w:rsidRDefault="00872356">
      <w:pPr>
        <w:pStyle w:val="Corpodeltesto"/>
        <w:rPr>
          <w:rFonts w:ascii="Trebuchet MS" w:hAnsi="Trebuchet MS"/>
        </w:rPr>
      </w:pPr>
    </w:p>
    <w:p w:rsidR="00872356" w:rsidRDefault="00872356">
      <w:pPr>
        <w:pStyle w:val="Corpodeltesto"/>
        <w:rPr>
          <w:rFonts w:ascii="Trebuchet MS" w:hAnsi="Trebuchet MS"/>
        </w:rPr>
      </w:pPr>
    </w:p>
    <w:p w:rsidR="00613871" w:rsidRPr="00377264" w:rsidRDefault="00613871">
      <w:pPr>
        <w:pStyle w:val="Corpodeltesto"/>
        <w:rPr>
          <w:rFonts w:ascii="Trebuchet MS" w:hAnsi="Trebuchet MS"/>
        </w:rPr>
      </w:pPr>
      <w:r w:rsidRPr="00377264">
        <w:rPr>
          <w:rFonts w:ascii="Trebuchet MS" w:hAnsi="Trebuchet MS"/>
        </w:rPr>
        <w:t>Il sottoscritto progettista dei lavori arch./ing./geom./p.i. ___________________</w:t>
      </w:r>
      <w:r w:rsidR="00377264" w:rsidRPr="00377264">
        <w:rPr>
          <w:rFonts w:ascii="Trebuchet MS" w:hAnsi="Trebuchet MS"/>
        </w:rPr>
        <w:t>_______________________________</w:t>
      </w:r>
      <w:r w:rsidRPr="00377264">
        <w:rPr>
          <w:rFonts w:ascii="Trebuchet MS" w:hAnsi="Trebuchet MS"/>
        </w:rPr>
        <w:t xml:space="preserve"> </w:t>
      </w:r>
    </w:p>
    <w:p w:rsidR="00377264" w:rsidRDefault="00377264">
      <w:pPr>
        <w:jc w:val="center"/>
        <w:rPr>
          <w:rFonts w:ascii="Trebuchet MS" w:hAnsi="Trebuchet MS"/>
          <w:b/>
        </w:rPr>
      </w:pPr>
    </w:p>
    <w:p w:rsidR="00613871" w:rsidRDefault="00613871">
      <w:pPr>
        <w:jc w:val="center"/>
        <w:rPr>
          <w:rFonts w:ascii="Trebuchet MS" w:hAnsi="Trebuchet MS"/>
          <w:b/>
        </w:rPr>
      </w:pPr>
      <w:r w:rsidRPr="00377264">
        <w:rPr>
          <w:rFonts w:ascii="Trebuchet MS" w:hAnsi="Trebuchet MS"/>
          <w:b/>
        </w:rPr>
        <w:t>DICHIARA</w:t>
      </w:r>
    </w:p>
    <w:p w:rsidR="00377264" w:rsidRPr="00377264" w:rsidRDefault="00377264">
      <w:pPr>
        <w:jc w:val="center"/>
        <w:rPr>
          <w:rFonts w:ascii="Trebuchet MS" w:hAnsi="Trebuchet MS"/>
          <w:b/>
        </w:rPr>
      </w:pPr>
    </w:p>
    <w:p w:rsidR="00613871" w:rsidRPr="00377264" w:rsidRDefault="00613871" w:rsidP="00683FFB">
      <w:pPr>
        <w:pStyle w:val="Corpodeltesto"/>
        <w:numPr>
          <w:ilvl w:val="0"/>
          <w:numId w:val="36"/>
        </w:numPr>
        <w:spacing w:after="60"/>
        <w:rPr>
          <w:rFonts w:ascii="Trebuchet MS" w:hAnsi="Trebuchet MS"/>
        </w:rPr>
      </w:pPr>
      <w:r w:rsidRPr="00377264">
        <w:rPr>
          <w:rFonts w:ascii="Trebuchet MS" w:hAnsi="Trebuchet MS"/>
        </w:rPr>
        <w:t>che</w:t>
      </w:r>
      <w:r w:rsidR="00B212B0" w:rsidRPr="00377264">
        <w:rPr>
          <w:rFonts w:ascii="Trebuchet MS" w:hAnsi="Trebuchet MS"/>
        </w:rPr>
        <w:t xml:space="preserve"> congiuntamente alla presente ha prodotto</w:t>
      </w:r>
      <w:r w:rsidR="00683FFB" w:rsidRPr="00377264">
        <w:rPr>
          <w:rFonts w:ascii="Trebuchet MS" w:hAnsi="Trebuchet MS"/>
        </w:rPr>
        <w:t xml:space="preserve"> </w:t>
      </w:r>
      <w:r w:rsidR="00C10705" w:rsidRPr="00377264">
        <w:rPr>
          <w:rFonts w:ascii="Trebuchet MS" w:hAnsi="Trebuchet MS"/>
        </w:rPr>
        <w:t>relativamente a</w:t>
      </w:r>
      <w:r w:rsidR="00683FFB" w:rsidRPr="00377264">
        <w:rPr>
          <w:rFonts w:ascii="Trebuchet MS" w:hAnsi="Trebuchet MS"/>
        </w:rPr>
        <w:t>ll’impresa esecutrice dei lavori</w:t>
      </w:r>
      <w:r w:rsidR="00445963" w:rsidRPr="00377264">
        <w:rPr>
          <w:rFonts w:ascii="Trebuchet MS" w:hAnsi="Trebuchet MS"/>
        </w:rPr>
        <w:t xml:space="preserve"> (DURC</w:t>
      </w:r>
      <w:r w:rsidR="00AF4441" w:rsidRPr="00377264">
        <w:rPr>
          <w:rFonts w:ascii="Trebuchet MS" w:hAnsi="Trebuchet MS"/>
        </w:rPr>
        <w:t xml:space="preserve"> in originale</w:t>
      </w:r>
      <w:r w:rsidR="00445963" w:rsidRPr="00377264">
        <w:rPr>
          <w:rFonts w:ascii="Trebuchet MS" w:hAnsi="Trebuchet MS"/>
        </w:rPr>
        <w:t>)</w:t>
      </w:r>
      <w:r w:rsidRPr="00377264">
        <w:rPr>
          <w:rFonts w:ascii="Trebuchet MS" w:hAnsi="Trebuchet MS"/>
        </w:rPr>
        <w:t>;</w:t>
      </w:r>
      <w:r w:rsidR="00683FFB" w:rsidRPr="00377264">
        <w:rPr>
          <w:rFonts w:ascii="Trebuchet MS" w:hAnsi="Trebuchet MS"/>
        </w:rPr>
        <w:t xml:space="preserve"> </w:t>
      </w:r>
    </w:p>
    <w:p w:rsidR="00613871" w:rsidRPr="00377264" w:rsidRDefault="00613871">
      <w:pPr>
        <w:pStyle w:val="Corpodeltesto"/>
        <w:numPr>
          <w:ilvl w:val="0"/>
          <w:numId w:val="36"/>
        </w:numPr>
        <w:rPr>
          <w:rFonts w:ascii="Trebuchet MS" w:hAnsi="Trebuchet MS"/>
        </w:rPr>
      </w:pPr>
      <w:r w:rsidRPr="00377264">
        <w:rPr>
          <w:rFonts w:ascii="Trebuchet MS" w:hAnsi="Trebuchet MS"/>
        </w:rPr>
        <w:t xml:space="preserve">che allega alla presente i seguenti elaborati, conformi a quanto previsto dall’art. </w:t>
      </w:r>
      <w:r w:rsidR="00B212B0" w:rsidRPr="00377264">
        <w:rPr>
          <w:rFonts w:ascii="Trebuchet MS" w:hAnsi="Trebuchet MS"/>
        </w:rPr>
        <w:t>6</w:t>
      </w:r>
      <w:r w:rsidRPr="00377264">
        <w:rPr>
          <w:rFonts w:ascii="Trebuchet MS" w:hAnsi="Trebuchet MS"/>
        </w:rPr>
        <w:t xml:space="preserve"> del DPR n.380/2001 e s</w:t>
      </w:r>
      <w:r w:rsidR="00872356">
        <w:rPr>
          <w:rFonts w:ascii="Trebuchet MS" w:hAnsi="Trebuchet MS"/>
        </w:rPr>
        <w:t>s</w:t>
      </w:r>
      <w:r w:rsidRPr="00377264">
        <w:rPr>
          <w:rFonts w:ascii="Trebuchet MS" w:hAnsi="Trebuchet MS"/>
        </w:rPr>
        <w:t>.m</w:t>
      </w:r>
      <w:r w:rsidR="00872356">
        <w:rPr>
          <w:rFonts w:ascii="Trebuchet MS" w:hAnsi="Trebuchet MS"/>
        </w:rPr>
        <w:t>m</w:t>
      </w:r>
      <w:r w:rsidRPr="00377264">
        <w:rPr>
          <w:rFonts w:ascii="Trebuchet MS" w:hAnsi="Trebuchet MS"/>
        </w:rPr>
        <w:t>.</w:t>
      </w:r>
      <w:r w:rsidR="00872356">
        <w:rPr>
          <w:rFonts w:ascii="Trebuchet MS" w:hAnsi="Trebuchet MS"/>
        </w:rPr>
        <w:t>i</w:t>
      </w:r>
      <w:r w:rsidRPr="00377264">
        <w:rPr>
          <w:rFonts w:ascii="Trebuchet MS" w:hAnsi="Trebuchet MS"/>
        </w:rPr>
        <w:t xml:space="preserve">i. che </w:t>
      </w:r>
      <w:r w:rsidRPr="00377264">
        <w:rPr>
          <w:rFonts w:ascii="Trebuchet MS" w:hAnsi="Trebuchet MS"/>
          <w:b/>
        </w:rPr>
        <w:t>sono parte integrante della presente relazione tecnica asseverante e dell’asseverazione</w:t>
      </w:r>
      <w:r w:rsidRPr="00377264">
        <w:rPr>
          <w:rFonts w:ascii="Trebuchet MS" w:hAnsi="Trebuchet MS"/>
        </w:rPr>
        <w:t>:</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632"/>
      </w:tblGrid>
      <w:tr w:rsidR="00613871" w:rsidRPr="00377264">
        <w:trPr>
          <w:trHeight w:val="454"/>
        </w:trPr>
        <w:tc>
          <w:tcPr>
            <w:tcW w:w="10632" w:type="dxa"/>
            <w:vAlign w:val="center"/>
          </w:tcPr>
          <w:p w:rsidR="00613871" w:rsidRPr="00377264" w:rsidRDefault="00613871" w:rsidP="00377264">
            <w:pPr>
              <w:spacing w:before="20"/>
              <w:ind w:left="72" w:right="213"/>
              <w:rPr>
                <w:rFonts w:ascii="Trebuchet MS" w:hAnsi="Trebuchet MS"/>
                <w:b/>
                <w:i/>
              </w:rPr>
            </w:pPr>
            <w:r w:rsidRPr="00377264">
              <w:rPr>
                <w:rFonts w:ascii="Trebuchet MS" w:hAnsi="Trebuchet MS"/>
                <w:b/>
                <w:i/>
              </w:rPr>
              <w:t xml:space="preserve">Elaborati grafici (piante, prospetti e sezioni) quotati dello stato di fatto e confronto con il progetto delle opere e indicazione delle destinazioni completo di Relazione illustrativa </w:t>
            </w:r>
            <w:r w:rsidR="00D26A4D" w:rsidRPr="00377264">
              <w:rPr>
                <w:rFonts w:ascii="Trebuchet MS" w:hAnsi="Trebuchet MS"/>
                <w:b/>
                <w:i/>
              </w:rPr>
              <w:t xml:space="preserve">dettagliata </w:t>
            </w:r>
            <w:r w:rsidRPr="00377264">
              <w:rPr>
                <w:rFonts w:ascii="Trebuchet MS" w:hAnsi="Trebuchet MS"/>
                <w:b/>
                <w:i/>
              </w:rPr>
              <w:t>dei lavori</w:t>
            </w:r>
            <w:r w:rsidR="00D26A4D" w:rsidRPr="00377264">
              <w:rPr>
                <w:rFonts w:ascii="Trebuchet MS" w:hAnsi="Trebuchet MS"/>
                <w:b/>
                <w:i/>
              </w:rPr>
              <w:t xml:space="preserve"> da eseguire</w:t>
            </w:r>
          </w:p>
        </w:tc>
      </w:tr>
      <w:tr w:rsidR="00613871" w:rsidRPr="00377264">
        <w:trPr>
          <w:trHeight w:val="340"/>
        </w:trPr>
        <w:tc>
          <w:tcPr>
            <w:tcW w:w="10632" w:type="dxa"/>
            <w:vAlign w:val="center"/>
          </w:tcPr>
          <w:p w:rsidR="00613871" w:rsidRPr="00377264" w:rsidRDefault="00BC319D" w:rsidP="00377264">
            <w:pPr>
              <w:spacing w:before="20"/>
              <w:ind w:left="72" w:right="213"/>
              <w:rPr>
                <w:rFonts w:ascii="Trebuchet MS" w:hAnsi="Trebuchet MS"/>
                <w:b/>
                <w:i/>
              </w:rPr>
            </w:pPr>
            <w:r w:rsidRPr="00377264">
              <w:rPr>
                <w:rFonts w:ascii="Trebuchet MS" w:hAnsi="Trebuchet MS"/>
                <w:b/>
                <w:i/>
              </w:rPr>
              <w:t>Stralcio dell’aerofotogrammetria e del  PUC, nonché dei piani attuativi vigenti, con esatta individuazione del sito di intervento;</w:t>
            </w:r>
          </w:p>
        </w:tc>
      </w:tr>
      <w:tr w:rsidR="00613871" w:rsidRPr="00377264">
        <w:trPr>
          <w:trHeight w:val="340"/>
        </w:trPr>
        <w:tc>
          <w:tcPr>
            <w:tcW w:w="10632" w:type="dxa"/>
            <w:vAlign w:val="center"/>
          </w:tcPr>
          <w:p w:rsidR="00613871" w:rsidRPr="00377264" w:rsidRDefault="00BC319D">
            <w:pPr>
              <w:spacing w:before="20"/>
              <w:ind w:left="356" w:right="213" w:hanging="284"/>
              <w:rPr>
                <w:rFonts w:ascii="Trebuchet MS" w:hAnsi="Trebuchet MS"/>
                <w:b/>
                <w:i/>
              </w:rPr>
            </w:pPr>
            <w:r w:rsidRPr="00377264">
              <w:rPr>
                <w:rFonts w:ascii="Trebuchet MS" w:hAnsi="Trebuchet MS"/>
                <w:b/>
                <w:i/>
              </w:rPr>
              <w:t>Planimetria e visura catastale storica dell’immobile;</w:t>
            </w:r>
          </w:p>
        </w:tc>
      </w:tr>
      <w:tr w:rsidR="00B71BC1" w:rsidRPr="00283FFE">
        <w:trPr>
          <w:trHeight w:val="340"/>
        </w:trPr>
        <w:tc>
          <w:tcPr>
            <w:tcW w:w="10632" w:type="dxa"/>
            <w:vAlign w:val="center"/>
          </w:tcPr>
          <w:p w:rsidR="00B71BC1" w:rsidRPr="00377264" w:rsidRDefault="00BC319D">
            <w:pPr>
              <w:spacing w:before="20"/>
              <w:ind w:left="356" w:right="213" w:hanging="284"/>
              <w:rPr>
                <w:rFonts w:ascii="Trebuchet MS" w:hAnsi="Trebuchet MS"/>
              </w:rPr>
            </w:pPr>
            <w:r w:rsidRPr="00377264">
              <w:rPr>
                <w:rFonts w:ascii="Trebuchet MS" w:hAnsi="Trebuchet MS"/>
                <w:b/>
                <w:i/>
              </w:rPr>
              <w:t>Adeguato rilievo fotografico in originale con planimetria indicante i punti di scatto;</w:t>
            </w:r>
          </w:p>
        </w:tc>
      </w:tr>
      <w:tr w:rsidR="00984B04" w:rsidRPr="00377264">
        <w:trPr>
          <w:trHeight w:val="340"/>
        </w:trPr>
        <w:tc>
          <w:tcPr>
            <w:tcW w:w="10632" w:type="dxa"/>
            <w:vAlign w:val="center"/>
          </w:tcPr>
          <w:p w:rsidR="00984B04" w:rsidRPr="00377264" w:rsidRDefault="00984B04">
            <w:pPr>
              <w:spacing w:before="20"/>
              <w:ind w:left="356" w:right="213" w:hanging="284"/>
              <w:rPr>
                <w:rFonts w:ascii="Trebuchet MS" w:hAnsi="Trebuchet MS"/>
              </w:rPr>
            </w:pPr>
            <w:r w:rsidRPr="00377264">
              <w:rPr>
                <w:rFonts w:ascii="Trebuchet MS" w:hAnsi="Trebuchet MS"/>
              </w:rPr>
              <w:sym w:font="Wingdings" w:char="F0A8"/>
            </w:r>
            <w:r w:rsidRPr="00377264">
              <w:rPr>
                <w:rFonts w:ascii="Trebuchet MS" w:hAnsi="Trebuchet MS"/>
              </w:rPr>
              <w:t xml:space="preserve">  </w:t>
            </w:r>
            <w:r w:rsidRPr="00377264">
              <w:rPr>
                <w:rFonts w:ascii="Trebuchet MS" w:hAnsi="Trebuchet MS"/>
                <w:i/>
              </w:rPr>
              <w:t>Planimetria dello scarichi fognari</w:t>
            </w:r>
            <w:r w:rsidR="00FF3E48">
              <w:rPr>
                <w:rFonts w:ascii="Trebuchet MS" w:hAnsi="Trebuchet MS"/>
                <w:i/>
              </w:rPr>
              <w:t>;</w:t>
            </w:r>
            <w:r w:rsidR="00FF3E48" w:rsidRPr="00FF3E48">
              <w:rPr>
                <w:rFonts w:ascii="Trebuchet MS" w:hAnsi="Trebuchet MS"/>
                <w:b/>
                <w:i/>
                <w:u w:val="single"/>
              </w:rPr>
              <w:t xml:space="preserve"> ove richiesto</w:t>
            </w:r>
          </w:p>
        </w:tc>
      </w:tr>
      <w:tr w:rsidR="00BC319D" w:rsidRPr="00377264">
        <w:trPr>
          <w:trHeight w:val="340"/>
        </w:trPr>
        <w:tc>
          <w:tcPr>
            <w:tcW w:w="10632" w:type="dxa"/>
            <w:vAlign w:val="center"/>
          </w:tcPr>
          <w:p w:rsidR="00BC319D" w:rsidRPr="00377264" w:rsidRDefault="00BC319D">
            <w:pPr>
              <w:spacing w:before="20"/>
              <w:ind w:left="356" w:right="213" w:hanging="284"/>
              <w:rPr>
                <w:rFonts w:ascii="Trebuchet MS" w:hAnsi="Trebuchet MS"/>
              </w:rPr>
            </w:pPr>
            <w:r w:rsidRPr="00377264">
              <w:rPr>
                <w:rFonts w:ascii="Trebuchet MS" w:hAnsi="Trebuchet MS"/>
              </w:rPr>
              <w:sym w:font="Wingdings" w:char="F0A8"/>
            </w:r>
            <w:r w:rsidRPr="00377264">
              <w:rPr>
                <w:rFonts w:ascii="Trebuchet MS" w:hAnsi="Trebuchet MS"/>
              </w:rPr>
              <w:t xml:space="preserve">  </w:t>
            </w:r>
            <w:r w:rsidRPr="00377264">
              <w:rPr>
                <w:rFonts w:ascii="Trebuchet MS" w:hAnsi="Trebuchet MS"/>
                <w:i/>
              </w:rPr>
              <w:t>Relazione di compatibilità geologica dell’intervento (nel caso di ristrutturazione edilizia);</w:t>
            </w:r>
          </w:p>
        </w:tc>
      </w:tr>
      <w:tr w:rsidR="00535ED8" w:rsidRPr="00377264">
        <w:trPr>
          <w:trHeight w:val="340"/>
        </w:trPr>
        <w:tc>
          <w:tcPr>
            <w:tcW w:w="10632" w:type="dxa"/>
            <w:vAlign w:val="center"/>
          </w:tcPr>
          <w:p w:rsidR="00535ED8" w:rsidRPr="00377264" w:rsidRDefault="00535ED8">
            <w:pPr>
              <w:spacing w:before="20"/>
              <w:ind w:left="356" w:right="213" w:hanging="284"/>
              <w:rPr>
                <w:rFonts w:ascii="Trebuchet MS" w:hAnsi="Trebuchet MS"/>
                <w:i/>
              </w:rPr>
            </w:pPr>
            <w:r w:rsidRPr="00377264">
              <w:rPr>
                <w:rFonts w:ascii="Trebuchet MS" w:hAnsi="Trebuchet MS"/>
              </w:rPr>
              <w:sym w:font="Wingdings" w:char="F0A8"/>
            </w:r>
            <w:r w:rsidRPr="00377264">
              <w:rPr>
                <w:rFonts w:ascii="Trebuchet MS" w:hAnsi="Trebuchet MS"/>
              </w:rPr>
              <w:t xml:space="preserve"> </w:t>
            </w:r>
            <w:r w:rsidR="00452F0C" w:rsidRPr="00377264">
              <w:rPr>
                <w:rFonts w:ascii="Trebuchet MS" w:hAnsi="Trebuchet MS"/>
                <w:i/>
              </w:rPr>
              <w:t>Autorizzazione Paesaggistica (</w:t>
            </w:r>
            <w:r w:rsidR="00B212B0" w:rsidRPr="00377264">
              <w:rPr>
                <w:rFonts w:ascii="Trebuchet MS" w:hAnsi="Trebuchet MS"/>
                <w:i/>
              </w:rPr>
              <w:t>testo vigente art 146del D.Lgs. 42/2004</w:t>
            </w:r>
            <w:r w:rsidR="00452F0C" w:rsidRPr="00377264">
              <w:rPr>
                <w:rFonts w:ascii="Trebuchet MS" w:hAnsi="Trebuchet MS"/>
                <w:i/>
              </w:rPr>
              <w:t>)</w:t>
            </w:r>
            <w:r w:rsidR="004D64DA" w:rsidRPr="00377264">
              <w:rPr>
                <w:rFonts w:ascii="Trebuchet MS" w:hAnsi="Trebuchet MS"/>
                <w:i/>
              </w:rPr>
              <w:t>;</w:t>
            </w:r>
            <w:r w:rsidR="00452F0C" w:rsidRPr="00377264">
              <w:rPr>
                <w:rFonts w:ascii="Trebuchet MS" w:hAnsi="Trebuchet MS"/>
                <w:i/>
              </w:rPr>
              <w:t xml:space="preserve"> </w:t>
            </w:r>
            <w:r w:rsidR="00FF3E48" w:rsidRPr="00FF3E48">
              <w:rPr>
                <w:rFonts w:ascii="Trebuchet MS" w:hAnsi="Trebuchet MS"/>
                <w:b/>
                <w:i/>
                <w:u w:val="single"/>
              </w:rPr>
              <w:t>ove richiesto</w:t>
            </w:r>
          </w:p>
          <w:p w:rsidR="00B212B0" w:rsidRPr="00377264" w:rsidRDefault="00B212B0" w:rsidP="00FF3E48">
            <w:pPr>
              <w:spacing w:before="20"/>
              <w:ind w:left="356" w:right="213" w:hanging="284"/>
              <w:rPr>
                <w:rFonts w:ascii="Trebuchet MS" w:hAnsi="Trebuchet MS"/>
              </w:rPr>
            </w:pPr>
            <w:r w:rsidRPr="00377264">
              <w:rPr>
                <w:rFonts w:ascii="Trebuchet MS" w:hAnsi="Trebuchet MS"/>
              </w:rPr>
              <w:sym w:font="Wingdings" w:char="F0A8"/>
            </w:r>
            <w:r w:rsidRPr="00377264">
              <w:rPr>
                <w:rFonts w:ascii="Trebuchet MS" w:hAnsi="Trebuchet MS"/>
              </w:rPr>
              <w:t xml:space="preserve"> </w:t>
            </w:r>
            <w:r w:rsidRPr="00377264">
              <w:rPr>
                <w:rFonts w:ascii="Trebuchet MS" w:hAnsi="Trebuchet MS"/>
                <w:i/>
              </w:rPr>
              <w:t>Autorizzazione della Soprintendenza ai BA</w:t>
            </w:r>
            <w:r w:rsidR="006A22D7" w:rsidRPr="00377264">
              <w:rPr>
                <w:rFonts w:ascii="Trebuchet MS" w:hAnsi="Trebuchet MS"/>
                <w:i/>
              </w:rPr>
              <w:t>P</w:t>
            </w:r>
            <w:r w:rsidRPr="00377264">
              <w:rPr>
                <w:rFonts w:ascii="Trebuchet MS" w:hAnsi="Trebuchet MS"/>
                <w:i/>
              </w:rPr>
              <w:t xml:space="preserve"> (</w:t>
            </w:r>
            <w:r w:rsidR="004D64DA" w:rsidRPr="00377264">
              <w:rPr>
                <w:rFonts w:ascii="Trebuchet MS" w:hAnsi="Trebuchet MS"/>
                <w:i/>
              </w:rPr>
              <w:t xml:space="preserve">art. 21 </w:t>
            </w:r>
            <w:r w:rsidRPr="00377264">
              <w:rPr>
                <w:rFonts w:ascii="Trebuchet MS" w:hAnsi="Trebuchet MS"/>
                <w:i/>
              </w:rPr>
              <w:t>testo vigente del D.Lgs. 42/2004</w:t>
            </w:r>
            <w:r w:rsidR="00FF3E48">
              <w:rPr>
                <w:rFonts w:ascii="Trebuchet MS" w:hAnsi="Trebuchet MS"/>
                <w:i/>
              </w:rPr>
              <w:t xml:space="preserve">); </w:t>
            </w:r>
            <w:r w:rsidR="00FF3E48" w:rsidRPr="00FF3E48">
              <w:rPr>
                <w:rFonts w:ascii="Trebuchet MS" w:hAnsi="Trebuchet MS"/>
                <w:b/>
                <w:i/>
                <w:u w:val="single"/>
              </w:rPr>
              <w:t>ove richiesto</w:t>
            </w:r>
          </w:p>
        </w:tc>
      </w:tr>
      <w:tr w:rsidR="00C103B1" w:rsidRPr="00377264">
        <w:trPr>
          <w:trHeight w:val="340"/>
        </w:trPr>
        <w:tc>
          <w:tcPr>
            <w:tcW w:w="10632" w:type="dxa"/>
            <w:vAlign w:val="center"/>
          </w:tcPr>
          <w:p w:rsidR="00C103B1" w:rsidRPr="00377264" w:rsidRDefault="00C103B1" w:rsidP="00C103B1">
            <w:pPr>
              <w:ind w:left="358" w:right="215" w:hanging="284"/>
              <w:rPr>
                <w:rFonts w:ascii="Trebuchet MS" w:hAnsi="Trebuchet MS"/>
              </w:rPr>
            </w:pPr>
            <w:r w:rsidRPr="00377264">
              <w:rPr>
                <w:rFonts w:ascii="Trebuchet MS" w:hAnsi="Trebuchet MS"/>
              </w:rPr>
              <w:sym w:font="Wingdings" w:char="F0A8"/>
            </w:r>
            <w:r w:rsidRPr="00377264">
              <w:rPr>
                <w:rFonts w:ascii="Trebuchet MS" w:hAnsi="Trebuchet MS"/>
              </w:rPr>
              <w:t xml:space="preserve">  </w:t>
            </w:r>
            <w:r w:rsidRPr="00377264">
              <w:rPr>
                <w:rFonts w:ascii="Trebuchet MS" w:hAnsi="Trebuchet MS"/>
                <w:i/>
              </w:rPr>
              <w:t>Parere preventivo dell’A.S.L. (nei casi di ristrutturazione edilizia per immobili non residenziali)</w:t>
            </w:r>
            <w:r w:rsidR="00FF3E48">
              <w:rPr>
                <w:rFonts w:ascii="Trebuchet MS" w:hAnsi="Trebuchet MS"/>
                <w:i/>
              </w:rPr>
              <w:t xml:space="preserve">; </w:t>
            </w:r>
          </w:p>
        </w:tc>
      </w:tr>
      <w:tr w:rsidR="00613871" w:rsidRPr="00377264">
        <w:trPr>
          <w:trHeight w:val="454"/>
        </w:trPr>
        <w:tc>
          <w:tcPr>
            <w:tcW w:w="10632" w:type="dxa"/>
            <w:vAlign w:val="center"/>
          </w:tcPr>
          <w:p w:rsidR="00613871" w:rsidRPr="00377264" w:rsidRDefault="00613871">
            <w:pPr>
              <w:spacing w:before="20"/>
              <w:ind w:left="356" w:right="213" w:hanging="284"/>
              <w:rPr>
                <w:rFonts w:ascii="Trebuchet MS" w:hAnsi="Trebuchet MS"/>
                <w:i/>
              </w:rPr>
            </w:pPr>
            <w:r w:rsidRPr="00377264">
              <w:rPr>
                <w:rFonts w:ascii="Trebuchet MS" w:hAnsi="Trebuchet MS"/>
              </w:rPr>
              <w:sym w:font="Wingdings" w:char="F0A8"/>
            </w:r>
            <w:r w:rsidRPr="00377264">
              <w:rPr>
                <w:rFonts w:ascii="Trebuchet MS" w:hAnsi="Trebuchet MS"/>
              </w:rPr>
              <w:tab/>
            </w:r>
            <w:r w:rsidRPr="00377264">
              <w:rPr>
                <w:rFonts w:ascii="Trebuchet MS" w:hAnsi="Trebuchet MS"/>
                <w:i/>
              </w:rPr>
              <w:t>autorizzazioni, pareri e nulla osta degli Enti preposti</w:t>
            </w:r>
            <w:r w:rsidR="00B71BC1" w:rsidRPr="00377264">
              <w:rPr>
                <w:rFonts w:ascii="Trebuchet MS" w:hAnsi="Trebuchet MS"/>
                <w:i/>
              </w:rPr>
              <w:t>, nonché riscontro dell’avvenuto inoltro</w:t>
            </w:r>
            <w:r w:rsidR="00896B42" w:rsidRPr="00377264">
              <w:rPr>
                <w:rFonts w:ascii="Trebuchet MS" w:hAnsi="Trebuchet MS"/>
                <w:i/>
              </w:rPr>
              <w:t xml:space="preserve"> all’Ente di competenza</w:t>
            </w:r>
            <w:r w:rsidR="00B71BC1" w:rsidRPr="00377264">
              <w:rPr>
                <w:rFonts w:ascii="Trebuchet MS" w:hAnsi="Trebuchet MS"/>
                <w:i/>
              </w:rPr>
              <w:t>:</w:t>
            </w:r>
          </w:p>
          <w:p w:rsidR="00613871" w:rsidRPr="00377264" w:rsidRDefault="00613871">
            <w:pPr>
              <w:spacing w:before="20"/>
              <w:ind w:left="356"/>
              <w:rPr>
                <w:rFonts w:ascii="Trebuchet MS" w:hAnsi="Trebuchet MS"/>
                <w:i/>
              </w:rPr>
            </w:pPr>
            <w:r w:rsidRPr="00377264">
              <w:rPr>
                <w:rFonts w:ascii="Trebuchet MS" w:hAnsi="Trebuchet MS"/>
              </w:rPr>
              <w:sym w:font="Wingdings" w:char="F0A8"/>
            </w:r>
            <w:r w:rsidRPr="00377264">
              <w:rPr>
                <w:rFonts w:ascii="Trebuchet MS" w:hAnsi="Trebuchet MS"/>
                <w:b/>
              </w:rPr>
              <w:t xml:space="preserve"> </w:t>
            </w:r>
            <w:r w:rsidRPr="00377264">
              <w:rPr>
                <w:rFonts w:ascii="Trebuchet MS" w:hAnsi="Trebuchet MS"/>
                <w:i/>
              </w:rPr>
              <w:t xml:space="preserve">Sovrintendenza </w:t>
            </w:r>
            <w:proofErr w:type="spellStart"/>
            <w:r w:rsidRPr="00377264">
              <w:rPr>
                <w:rFonts w:ascii="Trebuchet MS" w:hAnsi="Trebuchet MS"/>
                <w:i/>
              </w:rPr>
              <w:t>B.A.P.P.S.A.</w:t>
            </w:r>
            <w:r w:rsidR="00B71BC1" w:rsidRPr="00377264">
              <w:rPr>
                <w:rFonts w:ascii="Trebuchet MS" w:hAnsi="Trebuchet MS"/>
                <w:i/>
              </w:rPr>
              <w:t>E</w:t>
            </w:r>
            <w:r w:rsidRPr="00377264">
              <w:rPr>
                <w:rFonts w:ascii="Trebuchet MS" w:hAnsi="Trebuchet MS"/>
                <w:i/>
              </w:rPr>
              <w:t>.</w:t>
            </w:r>
            <w:proofErr w:type="spellEnd"/>
            <w:r w:rsidRPr="00377264">
              <w:rPr>
                <w:rFonts w:ascii="Trebuchet MS" w:hAnsi="Trebuchet MS"/>
              </w:rPr>
              <w:t xml:space="preserve">       </w:t>
            </w:r>
            <w:r w:rsidRPr="00377264">
              <w:rPr>
                <w:rFonts w:ascii="Trebuchet MS" w:hAnsi="Trebuchet MS"/>
              </w:rPr>
              <w:sym w:font="Wingdings" w:char="F0A8"/>
            </w:r>
            <w:r w:rsidRPr="00377264">
              <w:rPr>
                <w:rFonts w:ascii="Trebuchet MS" w:hAnsi="Trebuchet MS"/>
                <w:i/>
              </w:rPr>
              <w:t xml:space="preserve"> VV.FF.</w:t>
            </w:r>
            <w:r w:rsidRPr="00377264">
              <w:rPr>
                <w:rFonts w:ascii="Trebuchet MS" w:hAnsi="Trebuchet MS"/>
              </w:rPr>
              <w:t xml:space="preserve">     </w:t>
            </w:r>
            <w:r w:rsidRPr="00377264">
              <w:rPr>
                <w:rFonts w:ascii="Trebuchet MS" w:hAnsi="Trebuchet MS"/>
              </w:rPr>
              <w:sym w:font="Wingdings" w:char="F0A8"/>
            </w:r>
            <w:r w:rsidRPr="00377264">
              <w:rPr>
                <w:rFonts w:ascii="Trebuchet MS" w:hAnsi="Trebuchet MS"/>
                <w:i/>
              </w:rPr>
              <w:t xml:space="preserve"> A.S.I.</w:t>
            </w:r>
            <w:r w:rsidRPr="00377264">
              <w:rPr>
                <w:rFonts w:ascii="Trebuchet MS" w:hAnsi="Trebuchet MS"/>
              </w:rPr>
              <w:t xml:space="preserve">      </w:t>
            </w:r>
            <w:r w:rsidRPr="00377264">
              <w:rPr>
                <w:rFonts w:ascii="Trebuchet MS" w:hAnsi="Trebuchet MS"/>
              </w:rPr>
              <w:sym w:font="Wingdings" w:char="F0A8"/>
            </w:r>
            <w:r w:rsidRPr="00377264">
              <w:rPr>
                <w:rFonts w:ascii="Trebuchet MS" w:hAnsi="Trebuchet MS"/>
              </w:rPr>
              <w:t xml:space="preserve"> </w:t>
            </w:r>
            <w:r w:rsidRPr="00377264">
              <w:rPr>
                <w:rFonts w:ascii="Trebuchet MS" w:hAnsi="Trebuchet MS"/>
                <w:i/>
              </w:rPr>
              <w:t xml:space="preserve">Autorità di Bacino </w:t>
            </w:r>
            <w:r w:rsidR="00FF3E48">
              <w:rPr>
                <w:rFonts w:ascii="Trebuchet MS" w:hAnsi="Trebuchet MS"/>
                <w:i/>
              </w:rPr>
              <w:t>Nord Occidentale</w:t>
            </w:r>
          </w:p>
          <w:p w:rsidR="00613871" w:rsidRPr="00377264" w:rsidRDefault="00613871">
            <w:pPr>
              <w:spacing w:before="20"/>
              <w:ind w:left="356"/>
              <w:rPr>
                <w:rFonts w:ascii="Trebuchet MS" w:hAnsi="Trebuchet MS"/>
                <w:i/>
              </w:rPr>
            </w:pPr>
            <w:r w:rsidRPr="00377264">
              <w:rPr>
                <w:rFonts w:ascii="Trebuchet MS" w:hAnsi="Trebuchet MS"/>
              </w:rPr>
              <w:sym w:font="Wingdings" w:char="F0A8"/>
            </w:r>
            <w:r w:rsidRPr="00377264">
              <w:rPr>
                <w:rFonts w:ascii="Trebuchet MS" w:hAnsi="Trebuchet MS"/>
                <w:b/>
              </w:rPr>
              <w:t xml:space="preserve"> </w:t>
            </w:r>
            <w:r w:rsidRPr="00377264">
              <w:rPr>
                <w:rFonts w:ascii="Trebuchet MS" w:hAnsi="Trebuchet MS"/>
                <w:i/>
              </w:rPr>
              <w:t xml:space="preserve">altro </w:t>
            </w:r>
            <w:r w:rsidRPr="00377264">
              <w:rPr>
                <w:rFonts w:ascii="Trebuchet MS" w:hAnsi="Trebuchet MS"/>
              </w:rPr>
              <w:t>_______________________________________________________</w:t>
            </w:r>
          </w:p>
        </w:tc>
      </w:tr>
      <w:tr w:rsidR="00613871" w:rsidRPr="00283FFE">
        <w:trPr>
          <w:trHeight w:val="454"/>
        </w:trPr>
        <w:tc>
          <w:tcPr>
            <w:tcW w:w="10632" w:type="dxa"/>
            <w:vAlign w:val="center"/>
          </w:tcPr>
          <w:p w:rsidR="00613871" w:rsidRPr="00377264" w:rsidRDefault="00613871" w:rsidP="00FF3E48">
            <w:pPr>
              <w:spacing w:before="20"/>
              <w:ind w:left="356" w:right="213" w:hanging="284"/>
              <w:rPr>
                <w:rFonts w:ascii="Trebuchet MS" w:hAnsi="Trebuchet MS"/>
                <w:i/>
              </w:rPr>
            </w:pPr>
            <w:r w:rsidRPr="00377264">
              <w:rPr>
                <w:rFonts w:ascii="Trebuchet MS" w:hAnsi="Trebuchet MS"/>
              </w:rPr>
              <w:sym w:font="Wingdings" w:char="F0A8"/>
            </w:r>
            <w:r w:rsidRPr="00377264">
              <w:rPr>
                <w:rFonts w:ascii="Trebuchet MS" w:hAnsi="Trebuchet MS"/>
              </w:rPr>
              <w:tab/>
            </w:r>
            <w:r w:rsidRPr="00377264">
              <w:rPr>
                <w:rFonts w:ascii="Trebuchet MS" w:hAnsi="Trebuchet MS"/>
                <w:i/>
              </w:rPr>
              <w:t xml:space="preserve">Inquadramento </w:t>
            </w:r>
            <w:r w:rsidR="00FF3E48">
              <w:rPr>
                <w:rFonts w:ascii="Trebuchet MS" w:hAnsi="Trebuchet MS"/>
                <w:i/>
              </w:rPr>
              <w:t xml:space="preserve">dal </w:t>
            </w:r>
            <w:r w:rsidRPr="00377264">
              <w:rPr>
                <w:rFonts w:ascii="Trebuchet MS" w:hAnsi="Trebuchet MS"/>
                <w:i/>
              </w:rPr>
              <w:t xml:space="preserve">Piano </w:t>
            </w:r>
            <w:r w:rsidR="00FF3E48">
              <w:rPr>
                <w:rFonts w:ascii="Trebuchet MS" w:hAnsi="Trebuchet MS"/>
                <w:i/>
              </w:rPr>
              <w:t>di</w:t>
            </w:r>
            <w:r w:rsidRPr="00377264">
              <w:rPr>
                <w:rFonts w:ascii="Trebuchet MS" w:hAnsi="Trebuchet MS"/>
                <w:i/>
              </w:rPr>
              <w:t xml:space="preserve"> </w:t>
            </w:r>
            <w:r w:rsidR="00FF3E48">
              <w:rPr>
                <w:rFonts w:ascii="Trebuchet MS" w:hAnsi="Trebuchet MS"/>
                <w:i/>
              </w:rPr>
              <w:t>A</w:t>
            </w:r>
            <w:r w:rsidRPr="00377264">
              <w:rPr>
                <w:rFonts w:ascii="Trebuchet MS" w:hAnsi="Trebuchet MS"/>
                <w:i/>
              </w:rPr>
              <w:t xml:space="preserve">ssetto idrogeologico dell’Autorità di Bacino </w:t>
            </w:r>
            <w:r w:rsidR="00377264">
              <w:rPr>
                <w:rFonts w:ascii="Trebuchet MS" w:hAnsi="Trebuchet MS"/>
                <w:i/>
              </w:rPr>
              <w:t>Nord Occidentale</w:t>
            </w:r>
            <w:r w:rsidRPr="00377264">
              <w:rPr>
                <w:rFonts w:ascii="Trebuchet MS" w:hAnsi="Trebuchet MS"/>
                <w:i/>
              </w:rPr>
              <w:t xml:space="preserve"> </w:t>
            </w:r>
            <w:r w:rsidR="00FF3E48">
              <w:rPr>
                <w:rFonts w:ascii="Trebuchet MS" w:hAnsi="Trebuchet MS"/>
                <w:i/>
              </w:rPr>
              <w:t xml:space="preserve">della Regione Campania </w:t>
            </w:r>
            <w:r w:rsidRPr="00377264">
              <w:rPr>
                <w:rFonts w:ascii="Trebuchet MS" w:hAnsi="Trebuchet MS"/>
                <w:i/>
              </w:rPr>
              <w:t xml:space="preserve">ed eventuale </w:t>
            </w:r>
            <w:r w:rsidR="002162F7" w:rsidRPr="00377264">
              <w:rPr>
                <w:rFonts w:ascii="Trebuchet MS" w:hAnsi="Trebuchet MS"/>
                <w:i/>
              </w:rPr>
              <w:t>Relazione di geologica dell’intervento</w:t>
            </w:r>
            <w:r w:rsidRPr="00377264">
              <w:rPr>
                <w:rFonts w:ascii="Trebuchet MS" w:hAnsi="Trebuchet MS"/>
                <w:i/>
              </w:rPr>
              <w:t xml:space="preserve"> prevista dalla relativa Disciplina Normativa;</w:t>
            </w:r>
            <w:r w:rsidR="00FF3E48" w:rsidRPr="00FF3E48">
              <w:rPr>
                <w:rFonts w:ascii="Trebuchet MS" w:hAnsi="Trebuchet MS"/>
                <w:b/>
                <w:i/>
                <w:u w:val="single"/>
              </w:rPr>
              <w:t xml:space="preserve"> ove richiesto</w:t>
            </w:r>
          </w:p>
        </w:tc>
      </w:tr>
      <w:tr w:rsidR="00613871" w:rsidRPr="00283FFE">
        <w:trPr>
          <w:trHeight w:val="454"/>
        </w:trPr>
        <w:tc>
          <w:tcPr>
            <w:tcW w:w="10632" w:type="dxa"/>
            <w:vAlign w:val="center"/>
          </w:tcPr>
          <w:p w:rsidR="00613871" w:rsidRPr="00283FFE" w:rsidRDefault="00613871">
            <w:pPr>
              <w:spacing w:before="20"/>
              <w:ind w:left="356" w:right="213" w:hanging="284"/>
              <w:rPr>
                <w:rFonts w:ascii="Trebuchet MS" w:hAnsi="Trebuchet MS"/>
                <w:i/>
                <w:highlight w:val="yellow"/>
              </w:rPr>
            </w:pPr>
          </w:p>
        </w:tc>
      </w:tr>
      <w:tr w:rsidR="00613871" w:rsidRPr="00FF3E48">
        <w:trPr>
          <w:trHeight w:val="397"/>
        </w:trPr>
        <w:tc>
          <w:tcPr>
            <w:tcW w:w="10632" w:type="dxa"/>
            <w:vAlign w:val="center"/>
          </w:tcPr>
          <w:p w:rsidR="00613871" w:rsidRPr="00FF3E48" w:rsidRDefault="00613871">
            <w:pPr>
              <w:spacing w:before="20"/>
              <w:ind w:left="356" w:right="213" w:hanging="284"/>
              <w:rPr>
                <w:rFonts w:ascii="Trebuchet MS" w:hAnsi="Trebuchet MS"/>
                <w:b/>
              </w:rPr>
            </w:pPr>
            <w:r w:rsidRPr="00FF3E48">
              <w:rPr>
                <w:rFonts w:ascii="Trebuchet MS" w:hAnsi="Trebuchet MS"/>
              </w:rPr>
              <w:sym w:font="Wingdings" w:char="F0A8"/>
            </w:r>
            <w:r w:rsidRPr="00FF3E48">
              <w:rPr>
                <w:rFonts w:ascii="Trebuchet MS" w:hAnsi="Trebuchet MS"/>
              </w:rPr>
              <w:tab/>
              <w:t>altro</w:t>
            </w:r>
            <w:r w:rsidRPr="00FF3E48">
              <w:rPr>
                <w:rFonts w:ascii="Trebuchet MS" w:hAnsi="Trebuchet MS"/>
                <w:b/>
              </w:rPr>
              <w:t>___________________________________________________________________________</w:t>
            </w:r>
          </w:p>
        </w:tc>
      </w:tr>
    </w:tbl>
    <w:p w:rsidR="00FF3E48" w:rsidRDefault="00FF3E48" w:rsidP="006016C0">
      <w:pPr>
        <w:ind w:left="142"/>
        <w:rPr>
          <w:rFonts w:ascii="Trebuchet MS" w:hAnsi="Trebuchet MS"/>
          <w:i/>
          <w:color w:val="FF0000"/>
        </w:rPr>
      </w:pPr>
    </w:p>
    <w:p w:rsidR="00613871" w:rsidRPr="00FF3E48" w:rsidRDefault="009F78FE" w:rsidP="006016C0">
      <w:pPr>
        <w:ind w:left="142"/>
        <w:rPr>
          <w:rFonts w:ascii="Trebuchet MS" w:hAnsi="Trebuchet MS"/>
          <w:i/>
          <w:color w:val="FF0000"/>
        </w:rPr>
      </w:pPr>
      <w:r w:rsidRPr="00FF3E48">
        <w:rPr>
          <w:rFonts w:ascii="Trebuchet MS" w:hAnsi="Trebuchet MS"/>
          <w:i/>
          <w:color w:val="FF0000"/>
        </w:rPr>
        <w:t>(</w:t>
      </w:r>
      <w:r w:rsidR="006016C0" w:rsidRPr="00FF3E48">
        <w:rPr>
          <w:rFonts w:ascii="Trebuchet MS" w:hAnsi="Trebuchet MS"/>
          <w:i/>
          <w:color w:val="FF0000"/>
        </w:rPr>
        <w:t xml:space="preserve">I primi quattro </w:t>
      </w:r>
      <w:r w:rsidR="00D26A4D" w:rsidRPr="00FF3E48">
        <w:rPr>
          <w:rFonts w:ascii="Trebuchet MS" w:hAnsi="Trebuchet MS"/>
          <w:i/>
          <w:color w:val="FF0000"/>
        </w:rPr>
        <w:t xml:space="preserve">elaborati sono obbligatori per tutte le tipologie di </w:t>
      </w:r>
      <w:r w:rsidR="00683FFB" w:rsidRPr="00FF3E48">
        <w:rPr>
          <w:rFonts w:ascii="Trebuchet MS" w:hAnsi="Trebuchet MS"/>
          <w:i/>
          <w:color w:val="FF0000"/>
        </w:rPr>
        <w:t>intervento</w:t>
      </w:r>
      <w:r w:rsidR="00D26A4D" w:rsidRPr="00FF3E48">
        <w:rPr>
          <w:rFonts w:ascii="Trebuchet MS" w:hAnsi="Trebuchet MS"/>
          <w:i/>
          <w:color w:val="FF0000"/>
        </w:rPr>
        <w:t xml:space="preserve"> pena improcedibilità della </w:t>
      </w:r>
      <w:r w:rsidR="002C0078" w:rsidRPr="00FF3E48">
        <w:rPr>
          <w:rFonts w:ascii="Trebuchet MS" w:hAnsi="Trebuchet MS"/>
          <w:i/>
          <w:color w:val="FF0000"/>
        </w:rPr>
        <w:t>SC</w:t>
      </w:r>
      <w:r w:rsidR="00D26A4D" w:rsidRPr="00FF3E48">
        <w:rPr>
          <w:rFonts w:ascii="Trebuchet MS" w:hAnsi="Trebuchet MS"/>
          <w:i/>
          <w:color w:val="FF0000"/>
        </w:rPr>
        <w:t>IA ai sensi del Regolamento di attuazione della L.R. n.19/2001, approvato con DPGR. n.381/2003</w:t>
      </w:r>
      <w:r w:rsidRPr="00FF3E48">
        <w:rPr>
          <w:rFonts w:ascii="Trebuchet MS" w:hAnsi="Trebuchet MS"/>
          <w:i/>
          <w:color w:val="FF0000"/>
        </w:rPr>
        <w:t>)</w:t>
      </w:r>
      <w:r w:rsidR="00D26A4D" w:rsidRPr="00FF3E48">
        <w:rPr>
          <w:rFonts w:ascii="Trebuchet MS" w:hAnsi="Trebuchet MS"/>
          <w:i/>
          <w:color w:val="FF0000"/>
        </w:rPr>
        <w:t>.</w:t>
      </w:r>
    </w:p>
    <w:p w:rsidR="00613871" w:rsidRPr="00FF3E48" w:rsidRDefault="00613871">
      <w:pPr>
        <w:ind w:left="4248"/>
        <w:jc w:val="center"/>
        <w:rPr>
          <w:rFonts w:ascii="Trebuchet MS" w:hAnsi="Trebuchet MS"/>
        </w:rPr>
      </w:pPr>
    </w:p>
    <w:p w:rsidR="00FF3E48" w:rsidRDefault="00FF3E48">
      <w:pPr>
        <w:ind w:left="4248"/>
        <w:jc w:val="center"/>
        <w:rPr>
          <w:rFonts w:ascii="Trebuchet MS" w:hAnsi="Trebuchet MS"/>
          <w:highlight w:val="yellow"/>
        </w:rPr>
      </w:pPr>
    </w:p>
    <w:p w:rsidR="00872356" w:rsidRPr="00283FFE" w:rsidRDefault="00872356">
      <w:pPr>
        <w:ind w:left="4248"/>
        <w:jc w:val="center"/>
        <w:rPr>
          <w:rFonts w:ascii="Trebuchet MS" w:hAnsi="Trebuchet MS"/>
          <w:highlight w:val="yellow"/>
        </w:rPr>
      </w:pPr>
    </w:p>
    <w:p w:rsidR="00613871" w:rsidRPr="00FF3E48" w:rsidRDefault="00613871">
      <w:pPr>
        <w:ind w:left="4248"/>
        <w:jc w:val="center"/>
        <w:rPr>
          <w:rFonts w:ascii="Trebuchet MS" w:hAnsi="Trebuchet MS"/>
        </w:rPr>
      </w:pPr>
      <w:r w:rsidRPr="00FF3E48">
        <w:rPr>
          <w:rFonts w:ascii="Trebuchet MS" w:hAnsi="Trebuchet MS"/>
        </w:rPr>
        <w:t>_____________________________________________________</w:t>
      </w:r>
    </w:p>
    <w:p w:rsidR="00613871" w:rsidRPr="00A6395F" w:rsidRDefault="00613871">
      <w:pPr>
        <w:ind w:left="4248"/>
        <w:jc w:val="center"/>
        <w:rPr>
          <w:rFonts w:ascii="Trebuchet MS" w:hAnsi="Trebuchet MS"/>
          <w:sz w:val="18"/>
          <w:szCs w:val="18"/>
        </w:rPr>
      </w:pPr>
      <w:r w:rsidRPr="00A6395F">
        <w:rPr>
          <w:rFonts w:ascii="Trebuchet MS" w:hAnsi="Trebuchet MS"/>
          <w:sz w:val="18"/>
          <w:szCs w:val="18"/>
        </w:rPr>
        <w:t>Firma e Timbro</w:t>
      </w:r>
      <w:r w:rsidR="00152F3D" w:rsidRPr="00A6395F">
        <w:rPr>
          <w:rFonts w:ascii="Trebuchet MS" w:hAnsi="Trebuchet MS"/>
          <w:sz w:val="18"/>
          <w:szCs w:val="18"/>
        </w:rPr>
        <w:t xml:space="preserve"> del Progettista</w:t>
      </w:r>
    </w:p>
    <w:p w:rsidR="00634F57" w:rsidRPr="00283FFE" w:rsidRDefault="00634F57" w:rsidP="00C604F0">
      <w:pPr>
        <w:rPr>
          <w:b/>
          <w:caps/>
          <w:sz w:val="18"/>
          <w:szCs w:val="18"/>
          <w:highlight w:val="yellow"/>
        </w:rPr>
      </w:pPr>
    </w:p>
    <w:p w:rsidR="00D26A4D" w:rsidRPr="009341E4" w:rsidRDefault="00D26A4D" w:rsidP="00C604F0">
      <w:pPr>
        <w:rPr>
          <w:rFonts w:ascii="Trebuchet MS" w:hAnsi="Trebuchet MS"/>
          <w:b/>
          <w:caps/>
          <w:sz w:val="18"/>
          <w:szCs w:val="18"/>
        </w:rPr>
      </w:pPr>
      <w:r w:rsidRPr="009341E4">
        <w:rPr>
          <w:rFonts w:ascii="Trebuchet MS" w:hAnsi="Trebuchet MS"/>
          <w:b/>
          <w:caps/>
          <w:sz w:val="18"/>
          <w:szCs w:val="18"/>
        </w:rPr>
        <w:t>Avvertenze:</w:t>
      </w:r>
    </w:p>
    <w:p w:rsidR="009341E4" w:rsidRDefault="00D26A4D" w:rsidP="00634F57">
      <w:pPr>
        <w:numPr>
          <w:ilvl w:val="0"/>
          <w:numId w:val="39"/>
        </w:numPr>
        <w:tabs>
          <w:tab w:val="clear" w:pos="1065"/>
          <w:tab w:val="num" w:pos="284"/>
        </w:tabs>
        <w:autoSpaceDE w:val="0"/>
        <w:autoSpaceDN w:val="0"/>
        <w:adjustRightInd w:val="0"/>
        <w:spacing w:after="40"/>
        <w:ind w:left="284" w:hanging="284"/>
        <w:rPr>
          <w:rFonts w:ascii="Trebuchet MS" w:hAnsi="Trebuchet MS"/>
          <w:sz w:val="18"/>
          <w:szCs w:val="18"/>
        </w:rPr>
      </w:pPr>
      <w:r w:rsidRPr="009341E4">
        <w:rPr>
          <w:rFonts w:ascii="Trebuchet MS" w:hAnsi="Trebuchet MS"/>
          <w:sz w:val="18"/>
          <w:szCs w:val="18"/>
        </w:rPr>
        <w:t xml:space="preserve">La relazione tecnica asseverata non va personalizzata </w:t>
      </w:r>
      <w:r w:rsidR="00613871" w:rsidRPr="009341E4">
        <w:rPr>
          <w:rFonts w:ascii="Trebuchet MS" w:hAnsi="Trebuchet MS"/>
          <w:sz w:val="18"/>
          <w:szCs w:val="18"/>
        </w:rPr>
        <w:t xml:space="preserve">o modificata, né omesse parti di essa, </w:t>
      </w:r>
      <w:r w:rsidRPr="009341E4">
        <w:rPr>
          <w:rFonts w:ascii="Trebuchet MS" w:hAnsi="Trebuchet MS"/>
          <w:sz w:val="18"/>
          <w:szCs w:val="18"/>
        </w:rPr>
        <w:t>e va compilata in</w:t>
      </w:r>
      <w:r w:rsidR="00613871" w:rsidRPr="009341E4">
        <w:rPr>
          <w:rFonts w:ascii="Trebuchet MS" w:hAnsi="Trebuchet MS"/>
          <w:sz w:val="18"/>
          <w:szCs w:val="18"/>
        </w:rPr>
        <w:t>tegralmente</w:t>
      </w:r>
      <w:r w:rsidRPr="009341E4">
        <w:rPr>
          <w:rFonts w:ascii="Trebuchet MS" w:hAnsi="Trebuchet MS"/>
          <w:sz w:val="18"/>
          <w:szCs w:val="18"/>
        </w:rPr>
        <w:t>.</w:t>
      </w:r>
    </w:p>
    <w:p w:rsidR="00D26A4D" w:rsidRPr="009341E4" w:rsidRDefault="00D26A4D" w:rsidP="009341E4">
      <w:pPr>
        <w:autoSpaceDE w:val="0"/>
        <w:autoSpaceDN w:val="0"/>
        <w:adjustRightInd w:val="0"/>
        <w:spacing w:after="40"/>
        <w:ind w:left="284"/>
        <w:rPr>
          <w:rFonts w:ascii="Trebuchet MS" w:hAnsi="Trebuchet MS"/>
          <w:sz w:val="18"/>
          <w:szCs w:val="18"/>
        </w:rPr>
      </w:pPr>
      <w:r w:rsidRPr="009341E4">
        <w:rPr>
          <w:rFonts w:ascii="Trebuchet MS" w:hAnsi="Trebuchet MS"/>
          <w:sz w:val="18"/>
          <w:szCs w:val="18"/>
        </w:rPr>
        <w:t>In particolare si sottolinea l’obbligo di indicare correttamente gli strumenti urbanistici e i titoli abilitativi rilasciati nel tempo, i vincoli a cui sono sottoposti l’immobile e l’area</w:t>
      </w:r>
      <w:r w:rsidR="00B71BC1" w:rsidRPr="009341E4">
        <w:rPr>
          <w:rFonts w:ascii="Trebuchet MS" w:hAnsi="Trebuchet MS"/>
          <w:sz w:val="18"/>
          <w:szCs w:val="18"/>
        </w:rPr>
        <w:t xml:space="preserve"> di pertinenza</w:t>
      </w:r>
      <w:r w:rsidRPr="009341E4">
        <w:rPr>
          <w:rFonts w:ascii="Trebuchet MS" w:hAnsi="Trebuchet MS"/>
          <w:sz w:val="18"/>
          <w:szCs w:val="18"/>
        </w:rPr>
        <w:t xml:space="preserve">, nonché l’onerosità o meno dell’intervento. </w:t>
      </w:r>
    </w:p>
    <w:p w:rsidR="00D26A4D" w:rsidRPr="009341E4" w:rsidRDefault="00D26A4D" w:rsidP="00634F57">
      <w:pPr>
        <w:pStyle w:val="Titolo2"/>
        <w:tabs>
          <w:tab w:val="num" w:pos="284"/>
        </w:tabs>
        <w:spacing w:after="40"/>
        <w:ind w:left="284" w:hanging="284"/>
        <w:rPr>
          <w:rFonts w:ascii="Trebuchet MS" w:hAnsi="Trebuchet MS"/>
          <w:b w:val="0"/>
          <w:sz w:val="18"/>
          <w:szCs w:val="18"/>
        </w:rPr>
      </w:pPr>
      <w:r w:rsidRPr="009341E4">
        <w:rPr>
          <w:rFonts w:ascii="Trebuchet MS" w:hAnsi="Trebuchet MS"/>
          <w:b w:val="0"/>
          <w:sz w:val="18"/>
          <w:szCs w:val="18"/>
        </w:rPr>
        <w:t>2.</w:t>
      </w:r>
      <w:r w:rsidRPr="009341E4">
        <w:rPr>
          <w:rFonts w:ascii="Trebuchet MS" w:hAnsi="Trebuchet MS"/>
          <w:b w:val="0"/>
          <w:sz w:val="18"/>
          <w:szCs w:val="18"/>
        </w:rPr>
        <w:tab/>
        <w:t xml:space="preserve">Gli atti tecnici costituenti la </w:t>
      </w:r>
      <w:r w:rsidR="00B65E81" w:rsidRPr="009341E4">
        <w:rPr>
          <w:rFonts w:ascii="Trebuchet MS" w:hAnsi="Trebuchet MS"/>
          <w:sz w:val="18"/>
          <w:szCs w:val="18"/>
        </w:rPr>
        <w:t>COMUNICAZIONE</w:t>
      </w:r>
      <w:r w:rsidR="009341E4">
        <w:rPr>
          <w:rFonts w:ascii="Trebuchet MS" w:hAnsi="Trebuchet MS"/>
          <w:b w:val="0"/>
          <w:sz w:val="18"/>
          <w:szCs w:val="18"/>
        </w:rPr>
        <w:t xml:space="preserve"> </w:t>
      </w:r>
      <w:r w:rsidRPr="009341E4">
        <w:rPr>
          <w:rFonts w:ascii="Trebuchet MS" w:hAnsi="Trebuchet MS"/>
          <w:b w:val="0"/>
          <w:sz w:val="18"/>
          <w:szCs w:val="18"/>
        </w:rPr>
        <w:t>devono essere inoltrati in un unico fascicolo rilegato da trasmettere in n. 2 copie per il comune e n. 1 per il richiedente. Per gli interventi per i quali sono richiesti Autorizzazioni, Pareri o Nulla-Osta di altri uffici del Comune o altri Enti è necessario produrre n. 2 copie aggiuntive per l’acquisizione di ognuno di essi.</w:t>
      </w:r>
    </w:p>
    <w:p w:rsidR="00D26A4D" w:rsidRPr="009341E4" w:rsidRDefault="00D26A4D" w:rsidP="00634F57">
      <w:pPr>
        <w:tabs>
          <w:tab w:val="num" w:pos="284"/>
        </w:tabs>
        <w:autoSpaceDE w:val="0"/>
        <w:autoSpaceDN w:val="0"/>
        <w:adjustRightInd w:val="0"/>
        <w:spacing w:after="40"/>
        <w:ind w:left="284" w:hanging="284"/>
        <w:rPr>
          <w:rFonts w:ascii="Trebuchet MS" w:hAnsi="Trebuchet MS"/>
          <w:sz w:val="18"/>
          <w:szCs w:val="18"/>
        </w:rPr>
      </w:pPr>
      <w:r w:rsidRPr="009341E4">
        <w:rPr>
          <w:rFonts w:ascii="Trebuchet MS" w:hAnsi="Trebuchet MS"/>
          <w:sz w:val="18"/>
          <w:szCs w:val="18"/>
        </w:rPr>
        <w:t>3.</w:t>
      </w:r>
      <w:r w:rsidRPr="009341E4">
        <w:rPr>
          <w:rFonts w:ascii="Trebuchet MS" w:hAnsi="Trebuchet MS"/>
          <w:sz w:val="18"/>
          <w:szCs w:val="18"/>
        </w:rPr>
        <w:tab/>
        <w:t>I diritti di terzi dovranno essere salvi e rispettati durante tutte le fasi dei lavori.</w:t>
      </w:r>
    </w:p>
    <w:p w:rsidR="00D26A4D" w:rsidRPr="009341E4" w:rsidRDefault="00D26A4D" w:rsidP="00634F57">
      <w:pPr>
        <w:tabs>
          <w:tab w:val="num" w:pos="284"/>
        </w:tabs>
        <w:autoSpaceDE w:val="0"/>
        <w:autoSpaceDN w:val="0"/>
        <w:adjustRightInd w:val="0"/>
        <w:spacing w:after="40"/>
        <w:ind w:left="284" w:hanging="284"/>
        <w:rPr>
          <w:rFonts w:ascii="Trebuchet MS" w:hAnsi="Trebuchet MS"/>
          <w:sz w:val="18"/>
          <w:szCs w:val="18"/>
        </w:rPr>
      </w:pPr>
      <w:r w:rsidRPr="009341E4">
        <w:rPr>
          <w:rFonts w:ascii="Trebuchet MS" w:hAnsi="Trebuchet MS"/>
          <w:sz w:val="18"/>
          <w:szCs w:val="18"/>
        </w:rPr>
        <w:lastRenderedPageBreak/>
        <w:t>4.</w:t>
      </w:r>
      <w:r w:rsidRPr="009341E4">
        <w:rPr>
          <w:rFonts w:ascii="Trebuchet MS" w:hAnsi="Trebuchet MS"/>
          <w:sz w:val="18"/>
          <w:szCs w:val="18"/>
        </w:rPr>
        <w:tab/>
        <w:t xml:space="preserve">Dovrà essere collocato all’esterno del cantiere, ben visibile dalla pubblica via, un cartello indicante la proprietà, il progettista, il direttore lavori, il coordinatore per l’esecuzione dei lavori, l’impresa, il tipo di intervento edilizio e gli estremi di presentazione della </w:t>
      </w:r>
      <w:r w:rsidR="009341E4">
        <w:rPr>
          <w:rFonts w:ascii="Trebuchet MS" w:hAnsi="Trebuchet MS"/>
          <w:sz w:val="18"/>
          <w:szCs w:val="18"/>
        </w:rPr>
        <w:t>Comunicazione di Inizio Attività (C.I.L.)</w:t>
      </w:r>
      <w:r w:rsidRPr="009341E4">
        <w:rPr>
          <w:rFonts w:ascii="Trebuchet MS" w:hAnsi="Trebuchet MS"/>
          <w:sz w:val="18"/>
          <w:szCs w:val="18"/>
        </w:rPr>
        <w:t>.</w:t>
      </w:r>
    </w:p>
    <w:p w:rsidR="00D26A4D" w:rsidRPr="009341E4" w:rsidRDefault="00D26A4D" w:rsidP="00634F57">
      <w:pPr>
        <w:tabs>
          <w:tab w:val="num" w:pos="284"/>
        </w:tabs>
        <w:autoSpaceDE w:val="0"/>
        <w:autoSpaceDN w:val="0"/>
        <w:adjustRightInd w:val="0"/>
        <w:spacing w:after="40"/>
        <w:ind w:left="284" w:hanging="284"/>
        <w:rPr>
          <w:rFonts w:ascii="Trebuchet MS" w:hAnsi="Trebuchet MS"/>
          <w:sz w:val="18"/>
          <w:szCs w:val="18"/>
        </w:rPr>
      </w:pPr>
      <w:r w:rsidRPr="009341E4">
        <w:rPr>
          <w:rFonts w:ascii="Trebuchet MS" w:hAnsi="Trebuchet MS"/>
          <w:sz w:val="18"/>
          <w:szCs w:val="18"/>
        </w:rPr>
        <w:t>5.</w:t>
      </w:r>
      <w:r w:rsidRPr="009341E4">
        <w:rPr>
          <w:rFonts w:ascii="Trebuchet MS" w:hAnsi="Trebuchet MS"/>
          <w:sz w:val="18"/>
          <w:szCs w:val="18"/>
        </w:rPr>
        <w:tab/>
        <w:t>Qualora venissero occupati spazi ad aree pubbliche dovrà essere richiesta apposita aut</w:t>
      </w:r>
      <w:r w:rsidR="00B71BC1" w:rsidRPr="009341E4">
        <w:rPr>
          <w:rFonts w:ascii="Trebuchet MS" w:hAnsi="Trebuchet MS"/>
          <w:sz w:val="18"/>
          <w:szCs w:val="18"/>
        </w:rPr>
        <w:t xml:space="preserve">orizzazione </w:t>
      </w:r>
      <w:r w:rsidR="009341E4">
        <w:rPr>
          <w:rFonts w:ascii="Trebuchet MS" w:hAnsi="Trebuchet MS"/>
          <w:sz w:val="18"/>
          <w:szCs w:val="18"/>
        </w:rPr>
        <w:t>per l’</w:t>
      </w:r>
      <w:r w:rsidR="00B71BC1" w:rsidRPr="009341E4">
        <w:rPr>
          <w:rFonts w:ascii="Trebuchet MS" w:hAnsi="Trebuchet MS"/>
          <w:sz w:val="18"/>
          <w:szCs w:val="18"/>
        </w:rPr>
        <w:t>Occupazione Suolo Pubblico</w:t>
      </w:r>
      <w:r w:rsidRPr="009341E4">
        <w:rPr>
          <w:rFonts w:ascii="Trebuchet MS" w:hAnsi="Trebuchet MS"/>
          <w:sz w:val="18"/>
          <w:szCs w:val="18"/>
        </w:rPr>
        <w:t>, con obbligo di corresponsione delle relative tasse e/o canoni. Le aree e gli spazi così occupati dovranno essere restituiti perfettamente ripristinati a lavori ultimati o anche prima su richiesta di questo Comune, qualora la costruzione fosse abbandonata o i lavori lungamente sospesi.</w:t>
      </w:r>
    </w:p>
    <w:p w:rsidR="00D26A4D" w:rsidRPr="009341E4" w:rsidRDefault="00D26A4D" w:rsidP="00634F57">
      <w:pPr>
        <w:tabs>
          <w:tab w:val="num" w:pos="284"/>
        </w:tabs>
        <w:autoSpaceDE w:val="0"/>
        <w:autoSpaceDN w:val="0"/>
        <w:adjustRightInd w:val="0"/>
        <w:spacing w:after="40"/>
        <w:ind w:left="284" w:hanging="284"/>
        <w:rPr>
          <w:rFonts w:ascii="Trebuchet MS" w:hAnsi="Trebuchet MS"/>
          <w:sz w:val="18"/>
          <w:szCs w:val="18"/>
        </w:rPr>
      </w:pPr>
      <w:r w:rsidRPr="009341E4">
        <w:rPr>
          <w:rFonts w:ascii="Trebuchet MS" w:hAnsi="Trebuchet MS"/>
          <w:sz w:val="18"/>
          <w:szCs w:val="18"/>
        </w:rPr>
        <w:t>6.</w:t>
      </w:r>
      <w:r w:rsidRPr="009341E4">
        <w:rPr>
          <w:rFonts w:ascii="Trebuchet MS" w:hAnsi="Trebuchet MS"/>
          <w:sz w:val="18"/>
          <w:szCs w:val="18"/>
        </w:rPr>
        <w:tab/>
        <w:t xml:space="preserve">I materiali di risulta del cantiere dovranno essere smaltiti secondo le norme previste </w:t>
      </w:r>
      <w:r w:rsidR="009A3664" w:rsidRPr="009341E4">
        <w:rPr>
          <w:rFonts w:ascii="Trebuchet MS" w:hAnsi="Trebuchet MS"/>
          <w:sz w:val="18"/>
          <w:szCs w:val="18"/>
        </w:rPr>
        <w:t xml:space="preserve">dalla parte IV Titolo I del D.Lgs. n. 152/2006 (già D.Lgs. 22 del 1997) - </w:t>
      </w:r>
      <w:r w:rsidR="009A3664" w:rsidRPr="009341E4">
        <w:rPr>
          <w:rFonts w:ascii="Trebuchet MS" w:hAnsi="Trebuchet MS"/>
          <w:i/>
          <w:sz w:val="18"/>
          <w:szCs w:val="18"/>
        </w:rPr>
        <w:t>normativa in materia di gestione di rifiuti</w:t>
      </w:r>
      <w:r w:rsidRPr="009341E4">
        <w:rPr>
          <w:rFonts w:ascii="Trebuchet MS" w:hAnsi="Trebuchet MS"/>
          <w:sz w:val="18"/>
          <w:szCs w:val="18"/>
        </w:rPr>
        <w:t>, precisando che in caso di accertata violazione, il proprietario, il direttore lavori e l’impresa saranno solidamente tenuti al risarcimento del danno ed ad ogni altro eventuale indennizzo.</w:t>
      </w:r>
    </w:p>
    <w:p w:rsidR="00D26A4D" w:rsidRPr="009341E4" w:rsidRDefault="00D26A4D" w:rsidP="00634F57">
      <w:pPr>
        <w:tabs>
          <w:tab w:val="num" w:pos="284"/>
        </w:tabs>
        <w:autoSpaceDE w:val="0"/>
        <w:autoSpaceDN w:val="0"/>
        <w:adjustRightInd w:val="0"/>
        <w:spacing w:after="40"/>
        <w:ind w:left="284" w:hanging="284"/>
        <w:rPr>
          <w:rFonts w:ascii="Trebuchet MS" w:hAnsi="Trebuchet MS"/>
          <w:sz w:val="18"/>
          <w:szCs w:val="18"/>
        </w:rPr>
      </w:pPr>
      <w:r w:rsidRPr="009341E4">
        <w:rPr>
          <w:rFonts w:ascii="Trebuchet MS" w:hAnsi="Trebuchet MS"/>
          <w:sz w:val="18"/>
          <w:szCs w:val="18"/>
        </w:rPr>
        <w:t>7.</w:t>
      </w:r>
      <w:r w:rsidRPr="009341E4">
        <w:rPr>
          <w:rFonts w:ascii="Trebuchet MS" w:hAnsi="Trebuchet MS"/>
          <w:sz w:val="18"/>
          <w:szCs w:val="18"/>
        </w:rPr>
        <w:tab/>
      </w:r>
      <w:r w:rsidR="009341E4">
        <w:rPr>
          <w:rFonts w:ascii="Trebuchet MS" w:hAnsi="Trebuchet MS"/>
          <w:sz w:val="18"/>
          <w:szCs w:val="18"/>
        </w:rPr>
        <w:t>E’</w:t>
      </w:r>
      <w:r w:rsidRPr="009341E4">
        <w:rPr>
          <w:rFonts w:ascii="Trebuchet MS" w:hAnsi="Trebuchet MS"/>
          <w:sz w:val="18"/>
          <w:szCs w:val="18"/>
        </w:rPr>
        <w:t xml:space="preserve"> fatto divieto di abbattere o danneggiare alberi d’alto fusto, singoli o in filari nel territorio del Comune di </w:t>
      </w:r>
      <w:r w:rsidR="009341E4">
        <w:rPr>
          <w:rFonts w:ascii="Trebuchet MS" w:hAnsi="Trebuchet MS"/>
          <w:sz w:val="18"/>
          <w:szCs w:val="18"/>
        </w:rPr>
        <w:t>Pomigliano d’Arco</w:t>
      </w:r>
      <w:r w:rsidRPr="009341E4">
        <w:rPr>
          <w:rFonts w:ascii="Trebuchet MS" w:hAnsi="Trebuchet MS"/>
          <w:sz w:val="18"/>
          <w:szCs w:val="18"/>
        </w:rPr>
        <w:t xml:space="preserve">. È consentito l’abbattimento di alberi previo parere dell’Ufficio Verde Pubblico per comprovati motivi di interesse generale e per tutelare la Pubblica incolumità. </w:t>
      </w:r>
    </w:p>
    <w:p w:rsidR="00B65E81" w:rsidRPr="009341E4" w:rsidRDefault="00B65E81" w:rsidP="00634F57">
      <w:pPr>
        <w:tabs>
          <w:tab w:val="num" w:pos="284"/>
        </w:tabs>
        <w:autoSpaceDE w:val="0"/>
        <w:autoSpaceDN w:val="0"/>
        <w:adjustRightInd w:val="0"/>
        <w:spacing w:after="40"/>
        <w:ind w:left="284" w:hanging="284"/>
        <w:rPr>
          <w:rFonts w:ascii="Trebuchet MS" w:hAnsi="Trebuchet MS"/>
          <w:sz w:val="18"/>
          <w:szCs w:val="18"/>
        </w:rPr>
      </w:pPr>
      <w:r w:rsidRPr="009341E4">
        <w:rPr>
          <w:rFonts w:ascii="Trebuchet MS" w:hAnsi="Trebuchet MS"/>
          <w:sz w:val="18"/>
          <w:szCs w:val="18"/>
        </w:rPr>
        <w:t>8.</w:t>
      </w:r>
      <w:r w:rsidRPr="009341E4">
        <w:rPr>
          <w:rFonts w:ascii="Trebuchet MS" w:hAnsi="Trebuchet MS"/>
          <w:sz w:val="18"/>
          <w:szCs w:val="18"/>
        </w:rPr>
        <w:tab/>
      </w:r>
      <w:r w:rsidRPr="009341E4">
        <w:rPr>
          <w:rFonts w:ascii="Trebuchet MS" w:hAnsi="Trebuchet MS"/>
          <w:b/>
          <w:sz w:val="18"/>
          <w:szCs w:val="18"/>
        </w:rPr>
        <w:t>Ai sensi dell</w:t>
      </w:r>
      <w:r w:rsidR="00224BFC" w:rsidRPr="009341E4">
        <w:rPr>
          <w:rFonts w:ascii="Trebuchet MS" w:hAnsi="Trebuchet MS"/>
          <w:b/>
          <w:sz w:val="18"/>
          <w:szCs w:val="18"/>
        </w:rPr>
        <w:t>’art. 6 comma 7 del D.P.R. n. 380/01 nel testo modificato dalla legge di conversione del D.L. 40/2010</w:t>
      </w:r>
      <w:r w:rsidRPr="009341E4">
        <w:rPr>
          <w:rFonts w:ascii="Trebuchet MS" w:hAnsi="Trebuchet MS"/>
          <w:sz w:val="18"/>
          <w:szCs w:val="18"/>
        </w:rPr>
        <w:t xml:space="preserve"> </w:t>
      </w:r>
      <w:r w:rsidR="00224BFC" w:rsidRPr="009341E4">
        <w:rPr>
          <w:rFonts w:ascii="Trebuchet MS" w:hAnsi="Trebuchet MS"/>
          <w:sz w:val="18"/>
          <w:szCs w:val="18"/>
        </w:rPr>
        <w:t xml:space="preserve">La mancata comunicazione dell’inizio dei lavori ovvero la mancata trasmissione della relazione tecnica, di cui ai commi 2 e 4 del presente articolo, comportano la </w:t>
      </w:r>
      <w:r w:rsidR="00224BFC" w:rsidRPr="009341E4">
        <w:rPr>
          <w:rFonts w:ascii="Trebuchet MS" w:hAnsi="Trebuchet MS"/>
          <w:b/>
          <w:sz w:val="18"/>
          <w:szCs w:val="18"/>
        </w:rPr>
        <w:t>sanzione pecuniaria pari a 258 euro</w:t>
      </w:r>
      <w:r w:rsidR="00224BFC" w:rsidRPr="009341E4">
        <w:rPr>
          <w:rFonts w:ascii="Trebuchet MS" w:hAnsi="Trebuchet MS"/>
          <w:sz w:val="18"/>
          <w:szCs w:val="18"/>
        </w:rPr>
        <w:t xml:space="preserve">. Tale </w:t>
      </w:r>
      <w:r w:rsidR="00224BFC" w:rsidRPr="009341E4">
        <w:rPr>
          <w:rFonts w:ascii="Trebuchet MS" w:hAnsi="Trebuchet MS"/>
          <w:b/>
          <w:sz w:val="18"/>
          <w:szCs w:val="18"/>
        </w:rPr>
        <w:t>sanzione è ridotta di due terzi</w:t>
      </w:r>
      <w:r w:rsidR="00224BFC" w:rsidRPr="009341E4">
        <w:rPr>
          <w:rFonts w:ascii="Trebuchet MS" w:hAnsi="Trebuchet MS"/>
          <w:sz w:val="18"/>
          <w:szCs w:val="18"/>
        </w:rPr>
        <w:t xml:space="preserve"> se la comunicazione è effettuata spontaneamente quando l’intervento è in corso di esecuzione.</w:t>
      </w:r>
    </w:p>
    <w:p w:rsidR="00B65E81" w:rsidRPr="009341E4" w:rsidRDefault="00B65E81" w:rsidP="00634F57">
      <w:pPr>
        <w:tabs>
          <w:tab w:val="num" w:pos="284"/>
        </w:tabs>
        <w:autoSpaceDE w:val="0"/>
        <w:autoSpaceDN w:val="0"/>
        <w:adjustRightInd w:val="0"/>
        <w:spacing w:after="40"/>
        <w:ind w:left="284" w:hanging="284"/>
        <w:rPr>
          <w:rFonts w:ascii="Trebuchet MS" w:hAnsi="Trebuchet MS"/>
          <w:sz w:val="18"/>
          <w:szCs w:val="18"/>
        </w:rPr>
      </w:pPr>
    </w:p>
    <w:p w:rsidR="00613871" w:rsidRPr="00283FFE" w:rsidRDefault="00613871">
      <w:pPr>
        <w:ind w:left="4248"/>
        <w:jc w:val="center"/>
        <w:rPr>
          <w:b/>
          <w:i/>
          <w:sz w:val="2"/>
          <w:szCs w:val="2"/>
          <w:highlight w:val="yellow"/>
        </w:rPr>
      </w:pPr>
    </w:p>
    <w:p w:rsidR="00287D4D" w:rsidRPr="00283FFE" w:rsidRDefault="00287D4D">
      <w:pPr>
        <w:pStyle w:val="Titolo2"/>
        <w:jc w:val="center"/>
        <w:rPr>
          <w:sz w:val="28"/>
          <w:highlight w:val="yellow"/>
        </w:rPr>
      </w:pPr>
    </w:p>
    <w:p w:rsidR="00613871" w:rsidRPr="00A6395F" w:rsidRDefault="00613871">
      <w:pPr>
        <w:pStyle w:val="Titolo2"/>
        <w:jc w:val="center"/>
        <w:rPr>
          <w:rFonts w:ascii="Trebuchet MS" w:hAnsi="Trebuchet MS"/>
          <w:szCs w:val="24"/>
        </w:rPr>
      </w:pPr>
      <w:r w:rsidRPr="00A6395F">
        <w:rPr>
          <w:rFonts w:ascii="Trebuchet MS" w:hAnsi="Trebuchet MS"/>
          <w:szCs w:val="24"/>
        </w:rPr>
        <w:t xml:space="preserve">ASSEVERAZIONE </w:t>
      </w:r>
      <w:proofErr w:type="spellStart"/>
      <w:r w:rsidRPr="00A6395F">
        <w:rPr>
          <w:rFonts w:ascii="Trebuchet MS" w:hAnsi="Trebuchet MS"/>
          <w:szCs w:val="24"/>
        </w:rPr>
        <w:t>DI</w:t>
      </w:r>
      <w:proofErr w:type="spellEnd"/>
      <w:r w:rsidRPr="00A6395F">
        <w:rPr>
          <w:rFonts w:ascii="Trebuchet MS" w:hAnsi="Trebuchet MS"/>
          <w:szCs w:val="24"/>
        </w:rPr>
        <w:t xml:space="preserve"> CONFORMITÀ</w:t>
      </w:r>
    </w:p>
    <w:p w:rsidR="002F7C03" w:rsidRPr="00A6395F" w:rsidRDefault="005A62B9" w:rsidP="005A62B9">
      <w:pPr>
        <w:jc w:val="center"/>
        <w:rPr>
          <w:rFonts w:ascii="Trebuchet MS" w:hAnsi="Trebuchet MS"/>
          <w:sz w:val="18"/>
          <w:szCs w:val="18"/>
        </w:rPr>
      </w:pPr>
      <w:r w:rsidRPr="00A6395F">
        <w:rPr>
          <w:rFonts w:ascii="Trebuchet MS" w:hAnsi="Trebuchet MS"/>
          <w:sz w:val="18"/>
          <w:szCs w:val="18"/>
        </w:rPr>
        <w:t>(</w:t>
      </w:r>
      <w:r w:rsidR="00FE4997">
        <w:rPr>
          <w:rFonts w:ascii="Trebuchet MS" w:hAnsi="Trebuchet MS"/>
          <w:b/>
          <w:sz w:val="18"/>
          <w:szCs w:val="18"/>
        </w:rPr>
        <w:t xml:space="preserve">Ai sensi dell’art. 6, comma 4 </w:t>
      </w:r>
      <w:r w:rsidRPr="00A6395F">
        <w:rPr>
          <w:rFonts w:ascii="Trebuchet MS" w:hAnsi="Trebuchet MS"/>
          <w:b/>
          <w:sz w:val="18"/>
          <w:szCs w:val="18"/>
        </w:rPr>
        <w:t xml:space="preserve">del D.P.R. n. 380/01 </w:t>
      </w:r>
      <w:r w:rsidR="00FE4997">
        <w:rPr>
          <w:rFonts w:ascii="Trebuchet MS" w:hAnsi="Trebuchet MS"/>
          <w:b/>
          <w:sz w:val="18"/>
          <w:szCs w:val="18"/>
        </w:rPr>
        <w:t>come</w:t>
      </w:r>
      <w:r w:rsidRPr="00A6395F">
        <w:rPr>
          <w:rFonts w:ascii="Trebuchet MS" w:hAnsi="Trebuchet MS"/>
          <w:b/>
          <w:sz w:val="18"/>
          <w:szCs w:val="18"/>
        </w:rPr>
        <w:t xml:space="preserve"> modificato dalla legge </w:t>
      </w:r>
      <w:r w:rsidR="00A6395F">
        <w:rPr>
          <w:rFonts w:ascii="Trebuchet MS" w:hAnsi="Trebuchet MS"/>
          <w:b/>
          <w:sz w:val="18"/>
          <w:szCs w:val="18"/>
        </w:rPr>
        <w:t xml:space="preserve">73/2010 </w:t>
      </w:r>
      <w:r w:rsidRPr="00A6395F">
        <w:rPr>
          <w:rFonts w:ascii="Trebuchet MS" w:hAnsi="Trebuchet MS"/>
          <w:b/>
          <w:sz w:val="18"/>
          <w:szCs w:val="18"/>
        </w:rPr>
        <w:t>di conversione del D.L. 40/2010</w:t>
      </w:r>
      <w:r w:rsidRPr="00A6395F">
        <w:rPr>
          <w:rFonts w:ascii="Trebuchet MS" w:hAnsi="Trebuchet MS"/>
          <w:sz w:val="18"/>
          <w:szCs w:val="18"/>
        </w:rPr>
        <w:t>)</w:t>
      </w:r>
    </w:p>
    <w:p w:rsidR="009B22B4" w:rsidRPr="005E1D90" w:rsidRDefault="009B22B4">
      <w:pPr>
        <w:rPr>
          <w:rFonts w:ascii="Arial Narrow" w:hAnsi="Arial Narrow"/>
        </w:rPr>
      </w:pPr>
    </w:p>
    <w:p w:rsidR="00A6395F" w:rsidRDefault="00A6395F" w:rsidP="0013475E">
      <w:pPr>
        <w:pStyle w:val="Corpodeltesto2"/>
        <w:rPr>
          <w:rFonts w:ascii="Trebuchet MS" w:hAnsi="Trebuchet MS"/>
        </w:rPr>
      </w:pPr>
    </w:p>
    <w:p w:rsidR="0013475E" w:rsidRPr="005E1D90" w:rsidRDefault="00613871" w:rsidP="0013475E">
      <w:pPr>
        <w:pStyle w:val="Corpodeltesto2"/>
        <w:rPr>
          <w:rFonts w:ascii="Trebuchet MS" w:hAnsi="Trebuchet MS"/>
        </w:rPr>
      </w:pPr>
      <w:r w:rsidRPr="005E1D90">
        <w:rPr>
          <w:rFonts w:ascii="Trebuchet MS" w:hAnsi="Trebuchet MS"/>
        </w:rPr>
        <w:t xml:space="preserve">.I... </w:t>
      </w:r>
      <w:proofErr w:type="spellStart"/>
      <w:r w:rsidRPr="005E1D90">
        <w:rPr>
          <w:rFonts w:ascii="Trebuchet MS" w:hAnsi="Trebuchet MS"/>
        </w:rPr>
        <w:t>sottoscritt</w:t>
      </w:r>
      <w:proofErr w:type="spellEnd"/>
      <w:r w:rsidRPr="005E1D90">
        <w:rPr>
          <w:rFonts w:ascii="Trebuchet MS" w:hAnsi="Trebuchet MS"/>
        </w:rPr>
        <w:t xml:space="preserve">... Arch./Ing./Geom./P.I. ______________________________________ </w:t>
      </w:r>
      <w:proofErr w:type="spellStart"/>
      <w:r w:rsidRPr="005E1D90">
        <w:rPr>
          <w:rFonts w:ascii="Trebuchet MS" w:hAnsi="Trebuchet MS"/>
        </w:rPr>
        <w:t>nat</w:t>
      </w:r>
      <w:proofErr w:type="spellEnd"/>
      <w:r w:rsidRPr="005E1D90">
        <w:rPr>
          <w:rFonts w:ascii="Trebuchet MS" w:hAnsi="Trebuchet MS"/>
        </w:rPr>
        <w:t>... a __________</w:t>
      </w:r>
      <w:r w:rsidR="002A0856" w:rsidRPr="005E1D90">
        <w:rPr>
          <w:rFonts w:ascii="Trebuchet MS" w:hAnsi="Trebuchet MS"/>
        </w:rPr>
        <w:t>_______</w:t>
      </w:r>
      <w:r w:rsidRPr="005E1D90">
        <w:rPr>
          <w:rFonts w:ascii="Trebuchet MS" w:hAnsi="Trebuchet MS"/>
        </w:rPr>
        <w:t xml:space="preserve"> il ___/___/______ e residente a ____</w:t>
      </w:r>
      <w:r w:rsidR="002A0856" w:rsidRPr="005E1D90">
        <w:rPr>
          <w:rFonts w:ascii="Trebuchet MS" w:hAnsi="Trebuchet MS"/>
        </w:rPr>
        <w:t>__</w:t>
      </w:r>
      <w:r w:rsidRPr="005E1D90">
        <w:rPr>
          <w:rFonts w:ascii="Trebuchet MS" w:hAnsi="Trebuchet MS"/>
        </w:rPr>
        <w:t xml:space="preserve">____________ in via _______________________________, civ. ___, </w:t>
      </w:r>
      <w:r w:rsidR="00A74630" w:rsidRPr="005E1D90">
        <w:rPr>
          <w:rFonts w:ascii="Trebuchet MS" w:hAnsi="Trebuchet MS" w:cs="Arial"/>
        </w:rPr>
        <w:t xml:space="preserve">CAP ______ </w:t>
      </w:r>
      <w:proofErr w:type="spellStart"/>
      <w:r w:rsidRPr="005E1D90">
        <w:rPr>
          <w:rFonts w:ascii="Trebuchet MS" w:hAnsi="Trebuchet MS"/>
        </w:rPr>
        <w:t>iscritt</w:t>
      </w:r>
      <w:proofErr w:type="spellEnd"/>
      <w:r w:rsidRPr="005E1D90">
        <w:rPr>
          <w:rFonts w:ascii="Trebuchet MS" w:hAnsi="Trebuchet MS"/>
        </w:rPr>
        <w:t>... all’Ordine / Collegio ___________________________ di ___________</w:t>
      </w:r>
      <w:r w:rsidR="0013475E" w:rsidRPr="005E1D90">
        <w:rPr>
          <w:rFonts w:ascii="Trebuchet MS" w:hAnsi="Trebuchet MS"/>
        </w:rPr>
        <w:t>____</w:t>
      </w:r>
      <w:r w:rsidRPr="005E1D90">
        <w:rPr>
          <w:rFonts w:ascii="Trebuchet MS" w:hAnsi="Trebuchet MS"/>
        </w:rPr>
        <w:t>, al n. _</w:t>
      </w:r>
      <w:r w:rsidR="0013475E" w:rsidRPr="005E1D90">
        <w:rPr>
          <w:rFonts w:ascii="Trebuchet MS" w:hAnsi="Trebuchet MS"/>
        </w:rPr>
        <w:t>___</w:t>
      </w:r>
      <w:r w:rsidRPr="005E1D90">
        <w:rPr>
          <w:rFonts w:ascii="Trebuchet MS" w:hAnsi="Trebuchet MS"/>
        </w:rPr>
        <w:t xml:space="preserve">____ </w:t>
      </w:r>
    </w:p>
    <w:p w:rsidR="00613871" w:rsidRPr="005E1D90" w:rsidRDefault="00613871" w:rsidP="00287D4D">
      <w:pPr>
        <w:pStyle w:val="Corpodeltesto2"/>
        <w:spacing w:line="280" w:lineRule="exact"/>
        <w:rPr>
          <w:rFonts w:ascii="Trebuchet MS" w:hAnsi="Trebuchet MS"/>
        </w:rPr>
      </w:pPr>
      <w:r w:rsidRPr="005E1D90">
        <w:rPr>
          <w:rFonts w:ascii="Trebuchet MS" w:hAnsi="Trebuchet MS"/>
        </w:rPr>
        <w:t>in qualità di Progettista delle opere da realizzarsi,</w:t>
      </w:r>
      <w:r w:rsidR="0013475E" w:rsidRPr="005E1D90">
        <w:rPr>
          <w:rFonts w:ascii="Trebuchet MS" w:hAnsi="Trebuchet MS"/>
        </w:rPr>
        <w:t xml:space="preserve"> </w:t>
      </w:r>
      <w:r w:rsidR="003A52A9" w:rsidRPr="005E1D90">
        <w:rPr>
          <w:rFonts w:ascii="Trebuchet MS" w:hAnsi="Trebuchet MS"/>
        </w:rPr>
        <w:t>presso l’immobile sito in .________________________________________di proprietà del sig.</w:t>
      </w:r>
      <w:r w:rsidR="005E1D90">
        <w:rPr>
          <w:rFonts w:ascii="Trebuchet MS" w:hAnsi="Trebuchet MS"/>
        </w:rPr>
        <w:t>______________________________________________</w:t>
      </w:r>
      <w:r w:rsidR="003A52A9" w:rsidRPr="005E1D90">
        <w:rPr>
          <w:rFonts w:ascii="Trebuchet MS" w:hAnsi="Trebuchet MS"/>
        </w:rPr>
        <w:t>________________________________</w:t>
      </w:r>
      <w:r w:rsidR="005E1D90">
        <w:rPr>
          <w:rFonts w:ascii="Trebuchet MS" w:hAnsi="Trebuchet MS"/>
        </w:rPr>
        <w:t xml:space="preserve"> </w:t>
      </w:r>
      <w:r w:rsidR="003A52A9" w:rsidRPr="005E1D90">
        <w:rPr>
          <w:rFonts w:ascii="Trebuchet MS" w:hAnsi="Trebuchet MS"/>
        </w:rPr>
        <w:t>oggetto della presente comunicazione al Comune</w:t>
      </w:r>
      <w:r w:rsidR="00FE4997">
        <w:rPr>
          <w:rFonts w:ascii="Trebuchet MS" w:hAnsi="Trebuchet MS"/>
        </w:rPr>
        <w:t xml:space="preserve"> di Pomigliano d’Arco</w:t>
      </w:r>
      <w:r w:rsidR="003A52A9" w:rsidRPr="005E1D90">
        <w:rPr>
          <w:rFonts w:ascii="Trebuchet MS" w:hAnsi="Trebuchet MS"/>
        </w:rPr>
        <w:t xml:space="preserve">, </w:t>
      </w:r>
      <w:r w:rsidRPr="005E1D90">
        <w:rPr>
          <w:rFonts w:ascii="Trebuchet MS" w:hAnsi="Trebuchet MS"/>
          <w:b/>
        </w:rPr>
        <w:t>consapevole di assumere la qualità di persona esercente un</w:t>
      </w:r>
      <w:r w:rsidRPr="005E1D90">
        <w:rPr>
          <w:rFonts w:ascii="Trebuchet MS" w:hAnsi="Trebuchet MS"/>
        </w:rPr>
        <w:t xml:space="preserve"> </w:t>
      </w:r>
      <w:r w:rsidRPr="005E1D90">
        <w:rPr>
          <w:rFonts w:ascii="Trebuchet MS" w:hAnsi="Trebuchet MS"/>
          <w:b/>
        </w:rPr>
        <w:t>servizio di pubblica necessità e consapevole della propria responsabilità disciplinare e penale che assume ai sensi degli artt. 359 e 481</w:t>
      </w:r>
      <w:r w:rsidRPr="005E1D90">
        <w:rPr>
          <w:rFonts w:ascii="Trebuchet MS" w:hAnsi="Trebuchet MS"/>
        </w:rPr>
        <w:t xml:space="preserve"> del codice penale e dell’art. 76 del T.U. approvato con DPR 445/2000 nel caso di dichiarazioni non veritiere e di formazione e uso di atti falsi</w:t>
      </w:r>
    </w:p>
    <w:p w:rsidR="00FB0A86" w:rsidRPr="005E1D90" w:rsidRDefault="00FB0A86" w:rsidP="003A52A9">
      <w:pPr>
        <w:pStyle w:val="Corpodeltesto"/>
        <w:spacing w:after="0"/>
        <w:rPr>
          <w:rFonts w:ascii="Trebuchet MS" w:hAnsi="Trebuchet MS"/>
          <w:b/>
        </w:rPr>
      </w:pPr>
    </w:p>
    <w:p w:rsidR="003A52A9" w:rsidRPr="005E1D90" w:rsidRDefault="00FB0A86" w:rsidP="003A52A9">
      <w:pPr>
        <w:pStyle w:val="Corpodeltesto"/>
        <w:spacing w:after="0"/>
        <w:rPr>
          <w:rFonts w:ascii="Trebuchet MS" w:hAnsi="Trebuchet MS"/>
          <w:b/>
        </w:rPr>
      </w:pPr>
      <w:r w:rsidRPr="005E1D90">
        <w:rPr>
          <w:rFonts w:ascii="Trebuchet MS" w:hAnsi="Trebuchet MS"/>
          <w:b/>
        </w:rPr>
        <w:t>D</w:t>
      </w:r>
      <w:r w:rsidR="003A52A9" w:rsidRPr="005E1D90">
        <w:rPr>
          <w:rFonts w:ascii="Trebuchet MS" w:hAnsi="Trebuchet MS"/>
          <w:b/>
        </w:rPr>
        <w:t>ichiara preliminarmente di non avere rapporti di dipendenza con l’impresa né con il committente</w:t>
      </w:r>
      <w:r w:rsidRPr="005E1D90">
        <w:rPr>
          <w:rFonts w:ascii="Trebuchet MS" w:hAnsi="Trebuchet MS"/>
          <w:b/>
        </w:rPr>
        <w:t xml:space="preserve"> ed inoltre </w:t>
      </w:r>
    </w:p>
    <w:p w:rsidR="00872356" w:rsidRDefault="00872356" w:rsidP="00287D4D">
      <w:pPr>
        <w:pStyle w:val="Corpodeltesto"/>
        <w:spacing w:before="120"/>
        <w:jc w:val="center"/>
        <w:rPr>
          <w:rFonts w:ascii="Trebuchet MS" w:hAnsi="Trebuchet MS"/>
          <w:b/>
        </w:rPr>
      </w:pPr>
    </w:p>
    <w:p w:rsidR="00613871" w:rsidRDefault="00613871" w:rsidP="00287D4D">
      <w:pPr>
        <w:pStyle w:val="Corpodeltesto"/>
        <w:spacing w:before="120"/>
        <w:jc w:val="center"/>
        <w:rPr>
          <w:rFonts w:ascii="Trebuchet MS" w:hAnsi="Trebuchet MS"/>
          <w:b/>
        </w:rPr>
      </w:pPr>
      <w:r w:rsidRPr="005E1D90">
        <w:rPr>
          <w:rFonts w:ascii="Trebuchet MS" w:hAnsi="Trebuchet MS"/>
          <w:b/>
        </w:rPr>
        <w:t>ASSEVERA</w:t>
      </w:r>
    </w:p>
    <w:p w:rsidR="00872356" w:rsidRPr="005E1D90" w:rsidRDefault="00872356" w:rsidP="00287D4D">
      <w:pPr>
        <w:pStyle w:val="Corpodeltesto"/>
        <w:spacing w:before="120"/>
        <w:jc w:val="center"/>
        <w:rPr>
          <w:rFonts w:ascii="Trebuchet MS" w:hAnsi="Trebuchet MS"/>
          <w:b/>
        </w:rPr>
      </w:pPr>
    </w:p>
    <w:p w:rsidR="003A52A9" w:rsidRPr="005E1D90" w:rsidRDefault="00613871" w:rsidP="00C10705">
      <w:pPr>
        <w:pStyle w:val="Corpodeltesto"/>
        <w:spacing w:after="0"/>
        <w:rPr>
          <w:rFonts w:ascii="Trebuchet MS" w:hAnsi="Trebuchet MS"/>
          <w:b/>
        </w:rPr>
      </w:pPr>
      <w:r w:rsidRPr="005E1D90">
        <w:rPr>
          <w:rFonts w:ascii="Trebuchet MS" w:hAnsi="Trebuchet MS"/>
        </w:rPr>
        <w:t xml:space="preserve">la veridicità, la esattezza e la completezza degli elaborati tecnici e, inoltre, che tutte le opere edilizie rientrano nella fattispecie di interventi così come richiamate all’art. </w:t>
      </w:r>
      <w:r w:rsidR="00C10705" w:rsidRPr="005E1D90">
        <w:rPr>
          <w:rFonts w:ascii="Trebuchet MS" w:hAnsi="Trebuchet MS"/>
        </w:rPr>
        <w:t>6 comma 2</w:t>
      </w:r>
      <w:r w:rsidRPr="005E1D90">
        <w:rPr>
          <w:rFonts w:ascii="Trebuchet MS" w:hAnsi="Trebuchet MS"/>
        </w:rPr>
        <w:t xml:space="preserve"> del D.P.R. 380/01 e </w:t>
      </w:r>
      <w:proofErr w:type="spellStart"/>
      <w:r w:rsidRPr="005E1D90">
        <w:rPr>
          <w:rFonts w:ascii="Trebuchet MS" w:hAnsi="Trebuchet MS"/>
        </w:rPr>
        <w:t>s.m.i.</w:t>
      </w:r>
      <w:proofErr w:type="spellEnd"/>
      <w:r w:rsidRPr="005E1D90">
        <w:rPr>
          <w:rFonts w:ascii="Trebuchet MS" w:hAnsi="Trebuchet MS"/>
        </w:rPr>
        <w:t>,</w:t>
      </w:r>
      <w:r w:rsidR="005A62B9" w:rsidRPr="005E1D90">
        <w:rPr>
          <w:rFonts w:ascii="Trebuchet MS" w:hAnsi="Trebuchet MS"/>
        </w:rPr>
        <w:t xml:space="preserve"> </w:t>
      </w:r>
      <w:r w:rsidRPr="005E1D90">
        <w:rPr>
          <w:rFonts w:ascii="Trebuchet MS" w:hAnsi="Trebuchet MS"/>
        </w:rPr>
        <w:t xml:space="preserve"> e possono essere eseguite in quanto conformi agli strumenti urbanistici</w:t>
      </w:r>
      <w:r w:rsidR="003A52A9" w:rsidRPr="005E1D90">
        <w:rPr>
          <w:rFonts w:ascii="Trebuchet MS" w:hAnsi="Trebuchet MS"/>
        </w:rPr>
        <w:t xml:space="preserve"> approvati e vigenti,</w:t>
      </w:r>
      <w:r w:rsidR="002A0856" w:rsidRPr="005E1D90">
        <w:rPr>
          <w:rFonts w:ascii="Trebuchet MS" w:hAnsi="Trebuchet MS"/>
        </w:rPr>
        <w:t xml:space="preserve"> al Regolamento Edilizio </w:t>
      </w:r>
      <w:r w:rsidR="003A52A9" w:rsidRPr="005E1D90">
        <w:rPr>
          <w:rFonts w:ascii="Trebuchet MS" w:hAnsi="Trebuchet MS"/>
        </w:rPr>
        <w:t>vigente</w:t>
      </w:r>
      <w:r w:rsidR="002A0856" w:rsidRPr="005E1D90">
        <w:rPr>
          <w:rFonts w:ascii="Trebuchet MS" w:hAnsi="Trebuchet MS"/>
        </w:rPr>
        <w:t xml:space="preserve"> e </w:t>
      </w:r>
      <w:r w:rsidR="003A52A9" w:rsidRPr="005E1D90">
        <w:rPr>
          <w:rFonts w:ascii="Trebuchet MS" w:hAnsi="Trebuchet MS"/>
        </w:rPr>
        <w:t xml:space="preserve">che per essi la normativa statale e regionale non prevede il rilascio di un titolo abilitativo, </w:t>
      </w:r>
      <w:r w:rsidR="00C10705" w:rsidRPr="005E1D90">
        <w:rPr>
          <w:rFonts w:ascii="Trebuchet MS" w:hAnsi="Trebuchet MS"/>
          <w:b/>
        </w:rPr>
        <w:t>nonché</w:t>
      </w:r>
      <w:r w:rsidR="003A52A9" w:rsidRPr="005E1D90">
        <w:rPr>
          <w:rFonts w:ascii="Trebuchet MS" w:hAnsi="Trebuchet MS"/>
          <w:b/>
        </w:rPr>
        <w:t xml:space="preserve"> che </w:t>
      </w:r>
      <w:r w:rsidR="003A52A9" w:rsidRPr="005E1D90">
        <w:rPr>
          <w:rFonts w:ascii="Trebuchet MS" w:hAnsi="Trebuchet MS"/>
        </w:rPr>
        <w:t xml:space="preserve">tutte le opere da realizzare </w:t>
      </w:r>
      <w:r w:rsidR="003A52A9" w:rsidRPr="005E1D90">
        <w:rPr>
          <w:rFonts w:ascii="Trebuchet MS" w:hAnsi="Trebuchet MS"/>
          <w:b/>
        </w:rPr>
        <w:t xml:space="preserve">sono </w:t>
      </w:r>
      <w:r w:rsidR="00C10705" w:rsidRPr="005E1D90">
        <w:rPr>
          <w:rFonts w:ascii="Trebuchet MS" w:hAnsi="Trebuchet MS"/>
          <w:b/>
        </w:rPr>
        <w:t>conformi alle prescrizioni di Pareri ed Autorizzazioni già acquisiti ed allegati alla presente comunicazione a farne parte integrante, nonché alle norme igienico-sanitarie vigenti, avvengono nel pieno rispetto di quanto previsto dall’articolo 6</w:t>
      </w:r>
      <w:r w:rsidR="00FE4997">
        <w:rPr>
          <w:rFonts w:ascii="Trebuchet MS" w:hAnsi="Trebuchet MS"/>
          <w:b/>
        </w:rPr>
        <w:t>,</w:t>
      </w:r>
      <w:r w:rsidR="00C10705" w:rsidRPr="005E1D90">
        <w:rPr>
          <w:rFonts w:ascii="Trebuchet MS" w:hAnsi="Trebuchet MS"/>
          <w:b/>
        </w:rPr>
        <w:t xml:space="preserve"> comma 2 invocato</w:t>
      </w:r>
      <w:r w:rsidR="003A52A9" w:rsidRPr="005E1D90">
        <w:rPr>
          <w:rFonts w:ascii="Trebuchet MS" w:hAnsi="Trebuchet MS"/>
          <w:b/>
        </w:rPr>
        <w:t>,</w:t>
      </w:r>
    </w:p>
    <w:p w:rsidR="003A52A9" w:rsidRPr="005E1D90" w:rsidRDefault="003A52A9" w:rsidP="00C10705">
      <w:pPr>
        <w:pStyle w:val="Corpodeltesto"/>
        <w:spacing w:after="0"/>
        <w:rPr>
          <w:rFonts w:ascii="Trebuchet MS" w:hAnsi="Trebuchet MS"/>
          <w:b/>
        </w:rPr>
      </w:pPr>
    </w:p>
    <w:p w:rsidR="00613871" w:rsidRPr="005E1D90" w:rsidRDefault="00613871" w:rsidP="00922858">
      <w:pPr>
        <w:pStyle w:val="Corpodeltesto"/>
        <w:spacing w:after="60"/>
        <w:rPr>
          <w:rFonts w:ascii="Trebuchet MS" w:hAnsi="Trebuchet MS"/>
        </w:rPr>
      </w:pPr>
      <w:r w:rsidRPr="005E1D90">
        <w:rPr>
          <w:rFonts w:ascii="Trebuchet MS" w:hAnsi="Trebuchet MS"/>
        </w:rPr>
        <w:t xml:space="preserve">Infatti </w:t>
      </w:r>
      <w:r w:rsidRPr="005E1D90">
        <w:rPr>
          <w:rFonts w:ascii="Trebuchet MS" w:hAnsi="Trebuchet MS"/>
          <w:b/>
        </w:rPr>
        <w:t>DICHIARA</w:t>
      </w:r>
      <w:r w:rsidRPr="005E1D90">
        <w:rPr>
          <w:rFonts w:ascii="Trebuchet MS" w:hAnsi="Trebuchet MS"/>
        </w:rPr>
        <w:t xml:space="preserve"> che gli interventi proposti:</w:t>
      </w:r>
    </w:p>
    <w:p w:rsidR="00B313AF" w:rsidRPr="005E1D90" w:rsidRDefault="00613871" w:rsidP="00B313AF">
      <w:pPr>
        <w:spacing w:before="60" w:line="360" w:lineRule="auto"/>
        <w:ind w:left="425" w:hanging="425"/>
        <w:rPr>
          <w:rFonts w:ascii="Trebuchet MS" w:hAnsi="Trebuchet MS"/>
        </w:rPr>
      </w:pPr>
      <w:r w:rsidRPr="005E1D90">
        <w:rPr>
          <w:rFonts w:ascii="Trebuchet MS" w:hAnsi="Trebuchet MS"/>
        </w:rPr>
        <w:sym w:font="Wingdings" w:char="F0A8"/>
      </w:r>
      <w:r w:rsidRPr="005E1D90">
        <w:rPr>
          <w:rFonts w:ascii="Trebuchet MS" w:hAnsi="Trebuchet MS"/>
        </w:rPr>
        <w:tab/>
        <w:t xml:space="preserve">non comportano aumenti delle unità immobiliari esistenti, non modificano la destinazione d’uso dell’immobile, non aumentano le superfici utili e i </w:t>
      </w:r>
      <w:r w:rsidR="00B313AF" w:rsidRPr="005E1D90">
        <w:rPr>
          <w:rFonts w:ascii="Trebuchet MS" w:hAnsi="Trebuchet MS"/>
        </w:rPr>
        <w:t xml:space="preserve">volumi e pertanto  </w:t>
      </w:r>
      <w:r w:rsidR="00B313AF" w:rsidRPr="005E1D90">
        <w:rPr>
          <w:rFonts w:ascii="Trebuchet MS" w:hAnsi="Trebuchet MS"/>
          <w:b/>
        </w:rPr>
        <w:t>non sono soggetti al versamento del Contributo di Costruzione ex art. 16 del DPR 380/2001;</w:t>
      </w:r>
    </w:p>
    <w:p w:rsidR="00A117E6" w:rsidRPr="005E1D90" w:rsidRDefault="003A0E5A" w:rsidP="00BA351B">
      <w:pPr>
        <w:pStyle w:val="Corpodeltesto"/>
        <w:spacing w:after="0" w:line="360" w:lineRule="auto"/>
        <w:ind w:left="567"/>
        <w:jc w:val="left"/>
        <w:rPr>
          <w:rFonts w:ascii="Trebuchet MS" w:hAnsi="Trebuchet MS"/>
          <w:b/>
          <w:i/>
        </w:rPr>
      </w:pPr>
      <w:r w:rsidRPr="005E1D90">
        <w:rPr>
          <w:rFonts w:ascii="Trebuchet MS" w:hAnsi="Trebuchet MS"/>
          <w:b/>
          <w:i/>
        </w:rPr>
        <w:t xml:space="preserve">ed inoltre che </w:t>
      </w:r>
    </w:p>
    <w:p w:rsidR="00613871" w:rsidRPr="005E1D90" w:rsidRDefault="00613871" w:rsidP="00BA351B">
      <w:pPr>
        <w:spacing w:before="60" w:line="360" w:lineRule="auto"/>
        <w:ind w:left="425" w:hanging="425"/>
        <w:rPr>
          <w:rFonts w:ascii="Trebuchet MS" w:hAnsi="Trebuchet MS"/>
        </w:rPr>
      </w:pPr>
      <w:r w:rsidRPr="005E1D90">
        <w:rPr>
          <w:rFonts w:ascii="Trebuchet MS" w:hAnsi="Trebuchet MS"/>
        </w:rPr>
        <w:sym w:font="Wingdings" w:char="F0A8"/>
      </w:r>
      <w:r w:rsidRPr="005E1D90">
        <w:rPr>
          <w:rFonts w:ascii="Trebuchet MS" w:hAnsi="Trebuchet MS"/>
        </w:rPr>
        <w:tab/>
      </w:r>
      <w:r w:rsidR="00B313AF" w:rsidRPr="005E1D90">
        <w:rPr>
          <w:rFonts w:ascii="Trebuchet MS" w:hAnsi="Trebuchet MS"/>
        </w:rPr>
        <w:t>sono</w:t>
      </w:r>
      <w:r w:rsidRPr="005E1D90">
        <w:rPr>
          <w:rFonts w:ascii="Trebuchet MS" w:hAnsi="Trebuchet MS"/>
        </w:rPr>
        <w:t xml:space="preserve"> lavori di</w:t>
      </w:r>
      <w:r w:rsidR="00C10705" w:rsidRPr="005E1D90">
        <w:rPr>
          <w:rFonts w:ascii="Trebuchet MS" w:hAnsi="Trebuchet MS"/>
        </w:rPr>
        <w:t xml:space="preserve"> </w:t>
      </w:r>
      <w:r w:rsidR="00C10705" w:rsidRPr="005E1D90">
        <w:rPr>
          <w:rFonts w:ascii="Trebuchet MS" w:hAnsi="Trebuchet MS"/>
          <w:b/>
        </w:rPr>
        <w:t xml:space="preserve">manutenzione straordinaria </w:t>
      </w:r>
      <w:r w:rsidR="00C10705" w:rsidRPr="005E1D90">
        <w:rPr>
          <w:rFonts w:ascii="Trebuchet MS" w:hAnsi="Trebuchet MS"/>
        </w:rPr>
        <w:t>di cui all’art. 3 comma 1 lettera b) ivi compresa l’apertura di porte interne o lo spostamento di pareti interne,</w:t>
      </w:r>
      <w:r w:rsidRPr="005E1D90">
        <w:rPr>
          <w:rFonts w:ascii="Trebuchet MS" w:hAnsi="Trebuchet MS"/>
        </w:rPr>
        <w:t xml:space="preserve"> </w:t>
      </w:r>
      <w:r w:rsidR="00B313AF" w:rsidRPr="005E1D90">
        <w:rPr>
          <w:rFonts w:ascii="Trebuchet MS" w:hAnsi="Trebuchet MS"/>
        </w:rPr>
        <w:t xml:space="preserve">contenuti </w:t>
      </w:r>
      <w:r w:rsidRPr="005E1D90">
        <w:rPr>
          <w:rFonts w:ascii="Trebuchet MS" w:hAnsi="Trebuchet MS"/>
        </w:rPr>
        <w:t xml:space="preserve">nei limiti dettati dal dell’art. </w:t>
      </w:r>
      <w:r w:rsidR="00C10705" w:rsidRPr="005E1D90">
        <w:rPr>
          <w:rFonts w:ascii="Trebuchet MS" w:hAnsi="Trebuchet MS"/>
        </w:rPr>
        <w:t>6</w:t>
      </w:r>
      <w:r w:rsidR="005E1D90">
        <w:rPr>
          <w:rFonts w:ascii="Trebuchet MS" w:hAnsi="Trebuchet MS"/>
        </w:rPr>
        <w:t>,</w:t>
      </w:r>
      <w:r w:rsidR="00C10705" w:rsidRPr="005E1D90">
        <w:rPr>
          <w:rFonts w:ascii="Trebuchet MS" w:hAnsi="Trebuchet MS"/>
        </w:rPr>
        <w:t xml:space="preserve"> co</w:t>
      </w:r>
      <w:r w:rsidR="005E1D90">
        <w:rPr>
          <w:rFonts w:ascii="Trebuchet MS" w:hAnsi="Trebuchet MS"/>
        </w:rPr>
        <w:t>mma</w:t>
      </w:r>
      <w:r w:rsidR="00C10705" w:rsidRPr="005E1D90">
        <w:rPr>
          <w:rFonts w:ascii="Trebuchet MS" w:hAnsi="Trebuchet MS"/>
        </w:rPr>
        <w:t xml:space="preserve"> 2</w:t>
      </w:r>
      <w:r w:rsidR="005E1D90">
        <w:rPr>
          <w:rFonts w:ascii="Trebuchet MS" w:hAnsi="Trebuchet MS"/>
        </w:rPr>
        <w:t>,</w:t>
      </w:r>
      <w:r w:rsidR="00C10705" w:rsidRPr="005E1D90">
        <w:rPr>
          <w:rFonts w:ascii="Trebuchet MS" w:hAnsi="Trebuchet MS"/>
        </w:rPr>
        <w:t xml:space="preserve"> lett. a</w:t>
      </w:r>
      <w:r w:rsidRPr="005E1D90">
        <w:rPr>
          <w:rFonts w:ascii="Trebuchet MS" w:hAnsi="Trebuchet MS"/>
        </w:rPr>
        <w:t xml:space="preserve">) del DPR </w:t>
      </w:r>
      <w:r w:rsidRPr="005E1D90">
        <w:rPr>
          <w:rFonts w:ascii="Trebuchet MS" w:hAnsi="Trebuchet MS"/>
        </w:rPr>
        <w:lastRenderedPageBreak/>
        <w:t xml:space="preserve">380/2001 </w:t>
      </w:r>
      <w:r w:rsidR="00287D4D" w:rsidRPr="005E1D90">
        <w:rPr>
          <w:rFonts w:ascii="Trebuchet MS" w:hAnsi="Trebuchet MS"/>
        </w:rPr>
        <w:t>(come modificat</w:t>
      </w:r>
      <w:r w:rsidR="00C10705" w:rsidRPr="005E1D90">
        <w:rPr>
          <w:rFonts w:ascii="Trebuchet MS" w:hAnsi="Trebuchet MS"/>
        </w:rPr>
        <w:t>o</w:t>
      </w:r>
      <w:r w:rsidR="00287D4D" w:rsidRPr="005E1D90">
        <w:rPr>
          <w:rFonts w:ascii="Trebuchet MS" w:hAnsi="Trebuchet MS"/>
        </w:rPr>
        <w:t xml:space="preserve"> d</w:t>
      </w:r>
      <w:r w:rsidRPr="005E1D90">
        <w:rPr>
          <w:rFonts w:ascii="Trebuchet MS" w:hAnsi="Trebuchet MS"/>
        </w:rPr>
        <w:t>al</w:t>
      </w:r>
      <w:r w:rsidR="00C10705" w:rsidRPr="005E1D90">
        <w:rPr>
          <w:rFonts w:ascii="Trebuchet MS" w:hAnsi="Trebuchet MS"/>
        </w:rPr>
        <w:t>la Legge di conversione del D.L. 40 del 25 marzo 2010</w:t>
      </w:r>
      <w:r w:rsidRPr="005E1D90">
        <w:rPr>
          <w:rFonts w:ascii="Trebuchet MS" w:hAnsi="Trebuchet MS"/>
        </w:rPr>
        <w:t xml:space="preserve">), </w:t>
      </w:r>
      <w:r w:rsidR="005E1D90" w:rsidRPr="005E1D90">
        <w:rPr>
          <w:rFonts w:ascii="Trebuchet MS" w:hAnsi="Trebuchet MS"/>
        </w:rPr>
        <w:t>poiché</w:t>
      </w:r>
      <w:r w:rsidR="00C10705" w:rsidRPr="005E1D90">
        <w:rPr>
          <w:rFonts w:ascii="Trebuchet MS" w:hAnsi="Trebuchet MS"/>
        </w:rPr>
        <w:t xml:space="preserve"> non riguardano parti strutturali dell’edificio, non comportano aumento del numero delle unità immobiliari e non implicano incremento dei parametri urbanistici</w:t>
      </w:r>
      <w:r w:rsidR="00B313AF" w:rsidRPr="005E1D90">
        <w:rPr>
          <w:rFonts w:ascii="Trebuchet MS" w:hAnsi="Trebuchet MS"/>
        </w:rPr>
        <w:t>;</w:t>
      </w:r>
    </w:p>
    <w:p w:rsidR="00613871" w:rsidRDefault="005E1D90" w:rsidP="005E1D90">
      <w:pPr>
        <w:spacing w:before="60" w:line="360" w:lineRule="auto"/>
        <w:ind w:left="425" w:hanging="425"/>
        <w:rPr>
          <w:rFonts w:ascii="Trebuchet MS" w:hAnsi="Trebuchet MS"/>
        </w:rPr>
      </w:pPr>
      <w:r w:rsidRPr="005E1D90">
        <w:rPr>
          <w:rFonts w:ascii="Trebuchet MS" w:hAnsi="Trebuchet MS"/>
        </w:rPr>
        <w:sym w:font="Wingdings" w:char="F0A8"/>
      </w:r>
      <w:r>
        <w:rPr>
          <w:rFonts w:ascii="Trebuchet MS" w:hAnsi="Trebuchet MS"/>
        </w:rPr>
        <w:tab/>
      </w:r>
      <w:r w:rsidR="00613871" w:rsidRPr="005E1D90">
        <w:rPr>
          <w:rFonts w:ascii="Trebuchet MS" w:hAnsi="Trebuchet MS"/>
        </w:rPr>
        <w:t>non prevedono modifiche alla sagoma delle costruzioni e non violano le eventuali prescrizioni contenute nella concessione edilizia originaria;</w:t>
      </w:r>
    </w:p>
    <w:p w:rsidR="002F7C03" w:rsidRPr="005E1D90" w:rsidRDefault="005E1D90" w:rsidP="005E1D90">
      <w:pPr>
        <w:spacing w:before="60" w:line="360" w:lineRule="auto"/>
        <w:ind w:left="425" w:hanging="425"/>
        <w:rPr>
          <w:rFonts w:ascii="Trebuchet MS" w:hAnsi="Trebuchet MS"/>
        </w:rPr>
      </w:pPr>
      <w:r w:rsidRPr="005E1D90">
        <w:rPr>
          <w:rFonts w:ascii="Trebuchet MS" w:hAnsi="Trebuchet MS"/>
        </w:rPr>
        <w:sym w:font="Wingdings" w:char="F0A8"/>
      </w:r>
      <w:r>
        <w:rPr>
          <w:rFonts w:ascii="Trebuchet MS" w:hAnsi="Trebuchet MS"/>
        </w:rPr>
        <w:tab/>
      </w:r>
      <w:r w:rsidR="002F7C03" w:rsidRPr="005E1D90">
        <w:rPr>
          <w:rFonts w:ascii="Trebuchet MS" w:hAnsi="Trebuchet MS"/>
        </w:rPr>
        <w:t>sono conformi alle Norme Igienico-Sanitari vigenti;</w:t>
      </w:r>
    </w:p>
    <w:p w:rsidR="00613871" w:rsidRPr="005E1D90" w:rsidRDefault="002F7C03" w:rsidP="005E1D90">
      <w:pPr>
        <w:pStyle w:val="Paragrafoelenco"/>
        <w:numPr>
          <w:ilvl w:val="0"/>
          <w:numId w:val="40"/>
        </w:numPr>
        <w:tabs>
          <w:tab w:val="clear" w:pos="1003"/>
        </w:tabs>
        <w:spacing w:before="60" w:line="360" w:lineRule="auto"/>
        <w:ind w:left="426" w:hanging="426"/>
        <w:rPr>
          <w:rFonts w:ascii="Trebuchet MS" w:hAnsi="Trebuchet MS"/>
        </w:rPr>
      </w:pPr>
      <w:r w:rsidRPr="005E1D90">
        <w:rPr>
          <w:rFonts w:ascii="Trebuchet MS" w:hAnsi="Trebuchet MS"/>
        </w:rPr>
        <w:t>garantiscono la conformità per il superamento delle barriere architettoniche come dichiarato nella relazione tecnica asseverata</w:t>
      </w:r>
      <w:r w:rsidR="00613871" w:rsidRPr="005E1D90">
        <w:rPr>
          <w:rFonts w:ascii="Trebuchet MS" w:hAnsi="Trebuchet MS"/>
        </w:rPr>
        <w:t>;</w:t>
      </w:r>
    </w:p>
    <w:p w:rsidR="00613871" w:rsidRDefault="002F7C03" w:rsidP="005E1D90">
      <w:pPr>
        <w:pStyle w:val="Paragrafoelenco"/>
        <w:numPr>
          <w:ilvl w:val="0"/>
          <w:numId w:val="40"/>
        </w:numPr>
        <w:tabs>
          <w:tab w:val="clear" w:pos="1003"/>
        </w:tabs>
        <w:spacing w:before="60" w:line="360" w:lineRule="auto"/>
        <w:ind w:left="426" w:hanging="426"/>
        <w:rPr>
          <w:rFonts w:ascii="Trebuchet MS" w:hAnsi="Trebuchet MS"/>
        </w:rPr>
      </w:pPr>
      <w:r w:rsidRPr="005E1D90">
        <w:rPr>
          <w:rFonts w:ascii="Trebuchet MS" w:hAnsi="Trebuchet MS"/>
        </w:rPr>
        <w:t>verranno eseguiti nel pieno rispetto delle Norme di Sicurezza;</w:t>
      </w:r>
    </w:p>
    <w:p w:rsidR="005E1D90" w:rsidRPr="005E1D90" w:rsidRDefault="005E1D90" w:rsidP="005E1D90">
      <w:pPr>
        <w:spacing w:before="60" w:line="360" w:lineRule="auto"/>
        <w:rPr>
          <w:rFonts w:ascii="Trebuchet MS" w:hAnsi="Trebuchet MS"/>
        </w:rPr>
      </w:pPr>
    </w:p>
    <w:p w:rsidR="007848B5" w:rsidRPr="005E1D90" w:rsidRDefault="007848B5" w:rsidP="00380463">
      <w:pPr>
        <w:ind w:left="4248"/>
        <w:jc w:val="center"/>
        <w:rPr>
          <w:rFonts w:ascii="Trebuchet MS" w:hAnsi="Trebuchet MS" w:cs="Arial"/>
          <w:sz w:val="18"/>
          <w:szCs w:val="18"/>
        </w:rPr>
      </w:pPr>
      <w:r w:rsidRPr="005E1D90">
        <w:rPr>
          <w:rFonts w:ascii="Trebuchet MS" w:hAnsi="Trebuchet MS" w:cs="Arial"/>
          <w:sz w:val="18"/>
          <w:szCs w:val="18"/>
        </w:rPr>
        <w:t>Firma e Timbro del Progettista</w:t>
      </w:r>
    </w:p>
    <w:p w:rsidR="002162F7" w:rsidRPr="00283FFE" w:rsidRDefault="002162F7" w:rsidP="00380463">
      <w:pPr>
        <w:spacing w:before="40"/>
        <w:ind w:left="4248"/>
        <w:jc w:val="center"/>
        <w:rPr>
          <w:rFonts w:ascii="Arial Narrow" w:hAnsi="Arial Narrow"/>
          <w:sz w:val="18"/>
          <w:szCs w:val="18"/>
          <w:highlight w:val="yellow"/>
        </w:rPr>
      </w:pPr>
    </w:p>
    <w:p w:rsidR="002162F7" w:rsidRPr="00283FFE" w:rsidRDefault="002162F7" w:rsidP="00380463">
      <w:pPr>
        <w:spacing w:before="40"/>
        <w:ind w:left="4248"/>
        <w:jc w:val="center"/>
        <w:rPr>
          <w:rFonts w:ascii="Arial Narrow" w:hAnsi="Arial Narrow"/>
          <w:sz w:val="18"/>
          <w:szCs w:val="18"/>
          <w:highlight w:val="yellow"/>
        </w:rPr>
      </w:pPr>
    </w:p>
    <w:p w:rsidR="00613871" w:rsidRPr="005E1D90" w:rsidRDefault="00613871" w:rsidP="00380463">
      <w:pPr>
        <w:ind w:left="4248"/>
        <w:jc w:val="center"/>
        <w:rPr>
          <w:rFonts w:ascii="Trebuchet MS" w:hAnsi="Trebuchet MS"/>
          <w:sz w:val="18"/>
          <w:szCs w:val="18"/>
        </w:rPr>
      </w:pPr>
      <w:r w:rsidRPr="005E1D90">
        <w:rPr>
          <w:rFonts w:ascii="Trebuchet MS" w:hAnsi="Trebuchet MS"/>
          <w:sz w:val="18"/>
          <w:szCs w:val="18"/>
        </w:rPr>
        <w:t>__________________________________________________</w:t>
      </w:r>
    </w:p>
    <w:p w:rsidR="00044587" w:rsidRPr="005E1D90" w:rsidRDefault="005E1D90" w:rsidP="00795C20">
      <w:pPr>
        <w:ind w:left="4248"/>
        <w:jc w:val="center"/>
        <w:rPr>
          <w:rFonts w:ascii="Trebuchet MS" w:hAnsi="Trebuchet MS"/>
          <w:i/>
          <w:sz w:val="18"/>
          <w:szCs w:val="18"/>
        </w:rPr>
      </w:pPr>
      <w:r w:rsidRPr="005E1D90">
        <w:rPr>
          <w:rFonts w:ascii="Trebuchet MS" w:hAnsi="Trebuchet MS"/>
          <w:i/>
          <w:sz w:val="18"/>
          <w:szCs w:val="18"/>
        </w:rPr>
        <w:t>(</w:t>
      </w:r>
      <w:r w:rsidR="00613871" w:rsidRPr="005E1D90">
        <w:rPr>
          <w:rFonts w:ascii="Trebuchet MS" w:hAnsi="Trebuchet MS"/>
          <w:i/>
          <w:sz w:val="18"/>
          <w:szCs w:val="18"/>
        </w:rPr>
        <w:t>allegare documento di identità come da art. 38 del DPR445/2000</w:t>
      </w:r>
      <w:r w:rsidRPr="005E1D90">
        <w:rPr>
          <w:rFonts w:ascii="Trebuchet MS" w:hAnsi="Trebuchet MS"/>
          <w:i/>
          <w:sz w:val="18"/>
          <w:szCs w:val="18"/>
        </w:rPr>
        <w:t>)</w:t>
      </w:r>
    </w:p>
    <w:p w:rsidR="00922858" w:rsidRPr="005E1D90" w:rsidRDefault="00287D4D" w:rsidP="00287D4D">
      <w:pPr>
        <w:pStyle w:val="Corpodeltesto"/>
        <w:spacing w:after="40"/>
        <w:jc w:val="center"/>
        <w:rPr>
          <w:rFonts w:ascii="Trebuchet MS" w:hAnsi="Trebuchet MS" w:cs="Arial"/>
          <w:b/>
          <w:sz w:val="24"/>
          <w:szCs w:val="24"/>
        </w:rPr>
      </w:pPr>
      <w:r w:rsidRPr="00283FFE">
        <w:rPr>
          <w:sz w:val="16"/>
          <w:szCs w:val="16"/>
          <w:highlight w:val="yellow"/>
        </w:rPr>
        <w:br w:type="page"/>
      </w:r>
      <w:r w:rsidR="00895E58" w:rsidRPr="005E1D90">
        <w:rPr>
          <w:rFonts w:ascii="Trebuchet MS" w:hAnsi="Trebuchet MS" w:cs="Arial"/>
          <w:b/>
          <w:sz w:val="24"/>
          <w:szCs w:val="24"/>
        </w:rPr>
        <w:lastRenderedPageBreak/>
        <w:t>ACCETTAZIONE INCARICO</w:t>
      </w:r>
      <w:r w:rsidR="00922858" w:rsidRPr="005E1D90">
        <w:rPr>
          <w:rFonts w:ascii="Trebuchet MS" w:hAnsi="Trebuchet MS" w:cs="Arial"/>
          <w:b/>
          <w:sz w:val="24"/>
          <w:szCs w:val="24"/>
        </w:rPr>
        <w:t xml:space="preserve"> </w:t>
      </w:r>
      <w:proofErr w:type="spellStart"/>
      <w:r w:rsidR="00922858" w:rsidRPr="005E1D90">
        <w:rPr>
          <w:rFonts w:ascii="Trebuchet MS" w:hAnsi="Trebuchet MS" w:cs="Arial"/>
          <w:b/>
          <w:sz w:val="24"/>
          <w:szCs w:val="24"/>
        </w:rPr>
        <w:t>D</w:t>
      </w:r>
      <w:r w:rsidR="00895E58" w:rsidRPr="005E1D90">
        <w:rPr>
          <w:rFonts w:ascii="Trebuchet MS" w:hAnsi="Trebuchet MS" w:cs="Arial"/>
          <w:b/>
          <w:sz w:val="24"/>
          <w:szCs w:val="24"/>
        </w:rPr>
        <w:t>I</w:t>
      </w:r>
      <w:proofErr w:type="spellEnd"/>
      <w:r w:rsidR="00922858" w:rsidRPr="005E1D90">
        <w:rPr>
          <w:rFonts w:ascii="Trebuchet MS" w:hAnsi="Trebuchet MS" w:cs="Arial"/>
          <w:b/>
          <w:sz w:val="24"/>
          <w:szCs w:val="24"/>
        </w:rPr>
        <w:t xml:space="preserve"> DIRETTORE DEI LAVORI</w:t>
      </w:r>
    </w:p>
    <w:p w:rsidR="00922858" w:rsidRPr="005E1D90" w:rsidRDefault="00922858" w:rsidP="00287D4D">
      <w:pPr>
        <w:pStyle w:val="Titolo2"/>
        <w:jc w:val="center"/>
        <w:rPr>
          <w:rFonts w:ascii="Trebuchet MS" w:hAnsi="Trebuchet MS"/>
        </w:rPr>
      </w:pPr>
    </w:p>
    <w:p w:rsidR="009B22B4" w:rsidRPr="005E1D90" w:rsidRDefault="009B22B4" w:rsidP="009B22B4">
      <w:pPr>
        <w:rPr>
          <w:rFonts w:ascii="Trebuchet MS" w:hAnsi="Trebuchet MS"/>
        </w:rPr>
      </w:pPr>
    </w:p>
    <w:p w:rsidR="002B6FDB" w:rsidRPr="005E1D90" w:rsidRDefault="00922858" w:rsidP="002B6FDB">
      <w:pPr>
        <w:pStyle w:val="Corpodeltesto2"/>
        <w:spacing w:after="120" w:line="360" w:lineRule="exact"/>
        <w:rPr>
          <w:rFonts w:ascii="Trebuchet MS" w:hAnsi="Trebuchet MS"/>
        </w:rPr>
      </w:pPr>
      <w:r w:rsidRPr="005E1D90">
        <w:rPr>
          <w:rFonts w:ascii="Trebuchet MS" w:hAnsi="Trebuchet MS" w:cs="Arial"/>
        </w:rPr>
        <w:t xml:space="preserve">.I... </w:t>
      </w:r>
      <w:proofErr w:type="spellStart"/>
      <w:r w:rsidRPr="005E1D90">
        <w:rPr>
          <w:rFonts w:ascii="Trebuchet MS" w:hAnsi="Trebuchet MS" w:cs="Arial"/>
        </w:rPr>
        <w:t>sottoscritt</w:t>
      </w:r>
      <w:proofErr w:type="spellEnd"/>
      <w:r w:rsidRPr="005E1D90">
        <w:rPr>
          <w:rFonts w:ascii="Trebuchet MS" w:hAnsi="Trebuchet MS" w:cs="Arial"/>
        </w:rPr>
        <w:t xml:space="preserve">... Arch./Ing./Geom./P.I. ______________________________________ </w:t>
      </w:r>
      <w:proofErr w:type="spellStart"/>
      <w:r w:rsidRPr="005E1D90">
        <w:rPr>
          <w:rFonts w:ascii="Trebuchet MS" w:hAnsi="Trebuchet MS" w:cs="Arial"/>
        </w:rPr>
        <w:t>nat</w:t>
      </w:r>
      <w:proofErr w:type="spellEnd"/>
      <w:r w:rsidRPr="005E1D90">
        <w:rPr>
          <w:rFonts w:ascii="Trebuchet MS" w:hAnsi="Trebuchet MS" w:cs="Arial"/>
        </w:rPr>
        <w:t xml:space="preserve">... a _________________ il ___/___/______ e residente a __________________ in via _______________________________, civ. ___, </w:t>
      </w:r>
      <w:r w:rsidR="00A74630" w:rsidRPr="005E1D90">
        <w:rPr>
          <w:rFonts w:ascii="Trebuchet MS" w:hAnsi="Trebuchet MS" w:cs="Arial"/>
        </w:rPr>
        <w:t xml:space="preserve">CAP ______ </w:t>
      </w:r>
      <w:proofErr w:type="spellStart"/>
      <w:r w:rsidRPr="005E1D90">
        <w:rPr>
          <w:rFonts w:ascii="Trebuchet MS" w:hAnsi="Trebuchet MS" w:cs="Arial"/>
        </w:rPr>
        <w:t>iscritt</w:t>
      </w:r>
      <w:proofErr w:type="spellEnd"/>
      <w:r w:rsidRPr="005E1D90">
        <w:rPr>
          <w:rFonts w:ascii="Trebuchet MS" w:hAnsi="Trebuchet MS" w:cs="Arial"/>
        </w:rPr>
        <w:t>... all’Ordine / Collegio ___________________________ di _______________, al n. _______</w:t>
      </w:r>
      <w:r w:rsidR="00287D4D" w:rsidRPr="005E1D90">
        <w:rPr>
          <w:rFonts w:ascii="Trebuchet MS" w:hAnsi="Trebuchet MS" w:cs="Arial"/>
        </w:rPr>
        <w:t>_</w:t>
      </w:r>
      <w:r w:rsidRPr="005E1D90">
        <w:rPr>
          <w:rFonts w:ascii="Trebuchet MS" w:hAnsi="Trebuchet MS" w:cs="Arial"/>
        </w:rPr>
        <w:t>_</w:t>
      </w:r>
      <w:r w:rsidR="002B6FDB" w:rsidRPr="005E1D90">
        <w:rPr>
          <w:rFonts w:ascii="Trebuchet MS" w:hAnsi="Trebuchet MS" w:cs="Arial"/>
        </w:rPr>
        <w:t xml:space="preserve"> in relazione delle opere </w:t>
      </w:r>
      <w:r w:rsidR="002B6FDB" w:rsidRPr="005E1D90">
        <w:rPr>
          <w:rFonts w:ascii="Trebuchet MS" w:hAnsi="Trebuchet MS"/>
        </w:rPr>
        <w:t>da realizzarsi in via _____________________________________</w:t>
      </w:r>
      <w:r w:rsidR="00C51D87" w:rsidRPr="005E1D90">
        <w:rPr>
          <w:rFonts w:ascii="Trebuchet MS" w:hAnsi="Trebuchet MS"/>
        </w:rPr>
        <w:t>__</w:t>
      </w:r>
      <w:r w:rsidR="002B6FDB" w:rsidRPr="005E1D90">
        <w:rPr>
          <w:rFonts w:ascii="Trebuchet MS" w:hAnsi="Trebuchet MS"/>
        </w:rPr>
        <w:t>_______________, civ. ______, su incarico del sig. ____________________________________ nato a ____________________</w:t>
      </w:r>
      <w:r w:rsidR="00C51D87" w:rsidRPr="005E1D90">
        <w:rPr>
          <w:rFonts w:ascii="Trebuchet MS" w:hAnsi="Trebuchet MS"/>
        </w:rPr>
        <w:t>__</w:t>
      </w:r>
      <w:r w:rsidR="002B6FDB" w:rsidRPr="005E1D90">
        <w:rPr>
          <w:rFonts w:ascii="Trebuchet MS" w:hAnsi="Trebuchet MS"/>
        </w:rPr>
        <w:t>______ il ______________,</w:t>
      </w:r>
    </w:p>
    <w:p w:rsidR="00FE4997" w:rsidRDefault="00FE4997" w:rsidP="00FE4997">
      <w:pPr>
        <w:pStyle w:val="Corpodeltesto2"/>
        <w:spacing w:before="120"/>
        <w:jc w:val="center"/>
        <w:rPr>
          <w:rFonts w:ascii="Trebuchet MS" w:hAnsi="Trebuchet MS" w:cs="Arial"/>
          <w:b/>
        </w:rPr>
      </w:pPr>
    </w:p>
    <w:p w:rsidR="00922858" w:rsidRPr="005E1D90" w:rsidRDefault="00287D4D" w:rsidP="00FE4997">
      <w:pPr>
        <w:pStyle w:val="Corpodeltesto2"/>
        <w:spacing w:before="120"/>
        <w:jc w:val="center"/>
        <w:rPr>
          <w:rFonts w:ascii="Trebuchet MS" w:hAnsi="Trebuchet MS" w:cs="Arial"/>
          <w:b/>
        </w:rPr>
      </w:pPr>
      <w:r w:rsidRPr="005E1D90">
        <w:rPr>
          <w:rFonts w:ascii="Trebuchet MS" w:hAnsi="Trebuchet MS" w:cs="Arial"/>
          <w:b/>
        </w:rPr>
        <w:t>ACCETTA</w:t>
      </w:r>
      <w:r w:rsidR="00FE4997">
        <w:rPr>
          <w:rFonts w:ascii="Trebuchet MS" w:hAnsi="Trebuchet MS" w:cs="Arial"/>
          <w:b/>
        </w:rPr>
        <w:t xml:space="preserve"> </w:t>
      </w:r>
      <w:r w:rsidR="005E6003" w:rsidRPr="005E1D90">
        <w:rPr>
          <w:rFonts w:ascii="Trebuchet MS" w:hAnsi="Trebuchet MS" w:cs="Arial"/>
          <w:b/>
        </w:rPr>
        <w:t xml:space="preserve">L’INCARICO </w:t>
      </w:r>
      <w:proofErr w:type="spellStart"/>
      <w:r w:rsidR="005E6003" w:rsidRPr="005E1D90">
        <w:rPr>
          <w:rFonts w:ascii="Trebuchet MS" w:hAnsi="Trebuchet MS" w:cs="Arial"/>
          <w:b/>
        </w:rPr>
        <w:t>DI</w:t>
      </w:r>
      <w:proofErr w:type="spellEnd"/>
      <w:r w:rsidR="005E6003" w:rsidRPr="005E1D90">
        <w:rPr>
          <w:rFonts w:ascii="Trebuchet MS" w:hAnsi="Trebuchet MS" w:cs="Arial"/>
          <w:b/>
        </w:rPr>
        <w:t xml:space="preserve"> DIRETTORE DEI LAVORI PER </w:t>
      </w:r>
      <w:r w:rsidR="005E6003" w:rsidRPr="005E1D90">
        <w:rPr>
          <w:rFonts w:ascii="Trebuchet MS" w:hAnsi="Trebuchet MS"/>
          <w:b/>
        </w:rPr>
        <w:t>LE OPERE DA REALIZZARSI</w:t>
      </w:r>
    </w:p>
    <w:p w:rsidR="00287D4D" w:rsidRPr="005E1D90" w:rsidRDefault="00287D4D" w:rsidP="00922858">
      <w:pPr>
        <w:pStyle w:val="Corpodeltesto2"/>
        <w:rPr>
          <w:rFonts w:ascii="Trebuchet MS" w:hAnsi="Trebuchet MS" w:cs="Arial"/>
        </w:rPr>
      </w:pPr>
    </w:p>
    <w:p w:rsidR="005A0AA4" w:rsidRPr="005E1D90" w:rsidRDefault="00895E58" w:rsidP="00922858">
      <w:pPr>
        <w:pStyle w:val="Corpodeltesto2"/>
        <w:rPr>
          <w:rFonts w:ascii="Trebuchet MS" w:hAnsi="Trebuchet MS" w:cs="Arial"/>
        </w:rPr>
      </w:pPr>
      <w:r w:rsidRPr="005E1D90">
        <w:rPr>
          <w:rFonts w:ascii="Trebuchet MS" w:hAnsi="Trebuchet MS" w:cs="Arial"/>
        </w:rPr>
        <w:t xml:space="preserve">A tal fine, </w:t>
      </w:r>
      <w:r w:rsidR="00287D4D" w:rsidRPr="005E1D90">
        <w:rPr>
          <w:rFonts w:ascii="Trebuchet MS" w:hAnsi="Trebuchet MS" w:cs="Arial"/>
          <w:b/>
        </w:rPr>
        <w:t>DICHIARA</w:t>
      </w:r>
      <w:r w:rsidR="005A0AA4" w:rsidRPr="005E1D90">
        <w:rPr>
          <w:rFonts w:ascii="Trebuchet MS" w:hAnsi="Trebuchet MS" w:cs="Arial"/>
        </w:rPr>
        <w:t xml:space="preserve"> che:</w:t>
      </w:r>
    </w:p>
    <w:p w:rsidR="005A0AA4" w:rsidRPr="005E1D90" w:rsidRDefault="005A0AA4" w:rsidP="005A0AA4">
      <w:pPr>
        <w:pStyle w:val="Corpodeltesto"/>
        <w:numPr>
          <w:ilvl w:val="0"/>
          <w:numId w:val="36"/>
        </w:numPr>
        <w:spacing w:after="60"/>
        <w:rPr>
          <w:rFonts w:ascii="Trebuchet MS" w:hAnsi="Trebuchet MS"/>
        </w:rPr>
      </w:pPr>
      <w:r w:rsidRPr="005E1D90">
        <w:rPr>
          <w:rFonts w:ascii="Trebuchet MS" w:hAnsi="Trebuchet MS"/>
        </w:rPr>
        <w:t xml:space="preserve">l’inizio dell’intervento, </w:t>
      </w:r>
      <w:r w:rsidR="00C94E5C" w:rsidRPr="005E1D90">
        <w:rPr>
          <w:rFonts w:ascii="Trebuchet MS" w:hAnsi="Trebuchet MS"/>
        </w:rPr>
        <w:t xml:space="preserve">coincide con la presentazione della </w:t>
      </w:r>
      <w:r w:rsidR="00C94E5C" w:rsidRPr="005E1D90">
        <w:rPr>
          <w:rFonts w:ascii="Trebuchet MS" w:hAnsi="Trebuchet MS"/>
          <w:b/>
        </w:rPr>
        <w:t>COMUNICAZIONE</w:t>
      </w:r>
      <w:r w:rsidR="00872356">
        <w:rPr>
          <w:rFonts w:ascii="Trebuchet MS" w:hAnsi="Trebuchet MS"/>
          <w:b/>
        </w:rPr>
        <w:t xml:space="preserve"> </w:t>
      </w:r>
      <w:proofErr w:type="spellStart"/>
      <w:r w:rsidR="00872356">
        <w:rPr>
          <w:rFonts w:ascii="Trebuchet MS" w:hAnsi="Trebuchet MS"/>
          <w:b/>
        </w:rPr>
        <w:t>DI</w:t>
      </w:r>
      <w:proofErr w:type="spellEnd"/>
      <w:r w:rsidR="00872356">
        <w:rPr>
          <w:rFonts w:ascii="Trebuchet MS" w:hAnsi="Trebuchet MS"/>
          <w:b/>
        </w:rPr>
        <w:t xml:space="preserve"> INIZIO ATTIVITA’</w:t>
      </w:r>
      <w:r w:rsidR="00C94E5C" w:rsidRPr="005E1D90">
        <w:rPr>
          <w:rFonts w:ascii="Trebuchet MS" w:hAnsi="Trebuchet MS"/>
        </w:rPr>
        <w:t xml:space="preserve"> allo Sportello Unico </w:t>
      </w:r>
      <w:r w:rsidR="005E1D90">
        <w:rPr>
          <w:rFonts w:ascii="Trebuchet MS" w:hAnsi="Trebuchet MS"/>
        </w:rPr>
        <w:t>Urbanistico-Edilizio</w:t>
      </w:r>
      <w:r w:rsidR="00C94E5C" w:rsidRPr="005E1D90">
        <w:rPr>
          <w:rFonts w:ascii="Trebuchet MS" w:hAnsi="Trebuchet MS"/>
        </w:rPr>
        <w:t>, ai sensi dell’art. 6 comma 2 del D.P.R. n. 380/01 e ss. mm. e ii.;</w:t>
      </w:r>
      <w:r w:rsidR="007E2B58" w:rsidRPr="005E1D90">
        <w:rPr>
          <w:rFonts w:ascii="Trebuchet MS" w:hAnsi="Trebuchet MS"/>
          <w:b/>
          <w:color w:val="999999"/>
        </w:rPr>
        <w:t xml:space="preserve"> </w:t>
      </w:r>
      <w:r w:rsidR="007E2B58" w:rsidRPr="005E1D90">
        <w:rPr>
          <w:rFonts w:ascii="Trebuchet MS" w:hAnsi="Trebuchet MS"/>
          <w:color w:val="FF0000"/>
        </w:rPr>
        <w:t>(</w:t>
      </w:r>
      <w:r w:rsidR="005E1D90">
        <w:rPr>
          <w:rFonts w:ascii="Trebuchet MS" w:hAnsi="Trebuchet MS"/>
          <w:color w:val="FF0000"/>
        </w:rPr>
        <w:t>modello presente sul portale</w:t>
      </w:r>
      <w:r w:rsidRPr="005E1D90">
        <w:rPr>
          <w:rFonts w:ascii="Trebuchet MS" w:hAnsi="Trebuchet MS"/>
          <w:color w:val="FF0000"/>
        </w:rPr>
        <w:t>)</w:t>
      </w:r>
      <w:r w:rsidR="007E2B58" w:rsidRPr="005E1D90">
        <w:rPr>
          <w:rFonts w:ascii="Trebuchet MS" w:hAnsi="Trebuchet MS"/>
          <w:b/>
        </w:rPr>
        <w:t>;</w:t>
      </w:r>
    </w:p>
    <w:p w:rsidR="004905A1" w:rsidRPr="005E1D90" w:rsidRDefault="004905A1" w:rsidP="00BA351B">
      <w:pPr>
        <w:pStyle w:val="Corpodeltesto"/>
        <w:numPr>
          <w:ilvl w:val="0"/>
          <w:numId w:val="36"/>
        </w:numPr>
        <w:spacing w:after="60" w:line="360" w:lineRule="auto"/>
        <w:rPr>
          <w:rFonts w:ascii="Trebuchet MS" w:hAnsi="Trebuchet MS"/>
        </w:rPr>
      </w:pPr>
      <w:r w:rsidRPr="005E1D90">
        <w:rPr>
          <w:rFonts w:ascii="Trebuchet MS" w:hAnsi="Trebuchet MS"/>
        </w:rPr>
        <w:t>saranno rispettati gli obblighi dettati dalla parte IV Titolo I del D.Lgs. n. 152/2006 (già D.Lgs. 22 del 1997) - normativa in materia di gestione di rifiuti, durante tutte le fasi del cantiere</w:t>
      </w:r>
      <w:r w:rsidR="005E1D90">
        <w:rPr>
          <w:rFonts w:ascii="Trebuchet MS" w:hAnsi="Trebuchet MS"/>
        </w:rPr>
        <w:t>;</w:t>
      </w:r>
    </w:p>
    <w:p w:rsidR="005A0AA4" w:rsidRPr="005E1D90" w:rsidRDefault="005A0AA4" w:rsidP="00BA351B">
      <w:pPr>
        <w:pStyle w:val="Corpodeltesto"/>
        <w:numPr>
          <w:ilvl w:val="0"/>
          <w:numId w:val="36"/>
        </w:numPr>
        <w:spacing w:after="60" w:line="360" w:lineRule="auto"/>
        <w:rPr>
          <w:rFonts w:ascii="Trebuchet MS" w:hAnsi="Trebuchet MS"/>
        </w:rPr>
      </w:pPr>
      <w:r w:rsidRPr="005E1D90">
        <w:rPr>
          <w:rFonts w:ascii="Trebuchet MS" w:hAnsi="Trebuchet MS"/>
        </w:rPr>
        <w:t xml:space="preserve">che, ad ultimazione dei lavori, emetterà il regolare </w:t>
      </w:r>
      <w:r w:rsidRPr="005E1D90">
        <w:rPr>
          <w:rFonts w:ascii="Trebuchet MS" w:hAnsi="Trebuchet MS"/>
          <w:b/>
        </w:rPr>
        <w:t>Certificato di Collaudo Finale</w:t>
      </w:r>
      <w:r w:rsidRPr="005E1D90">
        <w:rPr>
          <w:rFonts w:ascii="Trebuchet MS" w:hAnsi="Trebuchet MS"/>
        </w:rPr>
        <w:t xml:space="preserve"> che attesti la conformità dell’opera al progetto presentato e, contestualmente, presenterà </w:t>
      </w:r>
      <w:r w:rsidRPr="005E1D90">
        <w:rPr>
          <w:rFonts w:ascii="Trebuchet MS" w:hAnsi="Trebuchet MS"/>
          <w:b/>
        </w:rPr>
        <w:t>attestazione della variazione catastale</w:t>
      </w:r>
      <w:r w:rsidRPr="005E1D90">
        <w:rPr>
          <w:rFonts w:ascii="Trebuchet MS" w:hAnsi="Trebuchet MS"/>
        </w:rPr>
        <w:t xml:space="preserve"> conseguente alle opere realizzate ovvero dichiarazione che le stesse non hanno comportato variazione di classamento; </w:t>
      </w:r>
      <w:r w:rsidRPr="005E1D90">
        <w:rPr>
          <w:rFonts w:ascii="Trebuchet MS" w:hAnsi="Trebuchet MS"/>
          <w:color w:val="FF0000"/>
        </w:rPr>
        <w:t>(</w:t>
      </w:r>
      <w:r w:rsidR="005E1D90">
        <w:rPr>
          <w:rFonts w:ascii="Trebuchet MS" w:hAnsi="Trebuchet MS"/>
          <w:color w:val="FF0000"/>
        </w:rPr>
        <w:t>modello presente sul portale</w:t>
      </w:r>
      <w:r w:rsidR="007E2B58" w:rsidRPr="005E1D90">
        <w:rPr>
          <w:rFonts w:ascii="Trebuchet MS" w:hAnsi="Trebuchet MS"/>
          <w:smallCaps/>
          <w:color w:val="FF0000"/>
        </w:rPr>
        <w:t>)</w:t>
      </w:r>
    </w:p>
    <w:p w:rsidR="00287D4D" w:rsidRPr="005E1D90" w:rsidRDefault="00287D4D" w:rsidP="00922858">
      <w:pPr>
        <w:pStyle w:val="Corpodeltesto"/>
        <w:spacing w:before="40" w:after="40"/>
        <w:rPr>
          <w:rFonts w:ascii="Trebuchet MS" w:hAnsi="Trebuchet MS"/>
        </w:rPr>
      </w:pPr>
    </w:p>
    <w:p w:rsidR="00922858" w:rsidRPr="005E1D90" w:rsidRDefault="00895E58" w:rsidP="00922858">
      <w:pPr>
        <w:pStyle w:val="Corpodeltesto"/>
        <w:spacing w:before="40" w:after="40"/>
        <w:rPr>
          <w:rFonts w:ascii="Trebuchet MS" w:hAnsi="Trebuchet MS"/>
        </w:rPr>
      </w:pPr>
      <w:r w:rsidRPr="005E1D90">
        <w:rPr>
          <w:rFonts w:ascii="Trebuchet MS" w:hAnsi="Trebuchet MS"/>
        </w:rPr>
        <w:t>E</w:t>
      </w:r>
      <w:r w:rsidR="00922858" w:rsidRPr="005E1D90">
        <w:rPr>
          <w:rFonts w:ascii="Trebuchet MS" w:hAnsi="Trebuchet MS"/>
        </w:rPr>
        <w:t xml:space="preserve">d, inoltre, </w:t>
      </w:r>
      <w:r w:rsidR="00922858" w:rsidRPr="005E1D90">
        <w:rPr>
          <w:rFonts w:ascii="Trebuchet MS" w:hAnsi="Trebuchet MS"/>
          <w:b/>
        </w:rPr>
        <w:t>DICHIARA</w:t>
      </w:r>
      <w:r w:rsidR="00922858" w:rsidRPr="005E1D90">
        <w:rPr>
          <w:rFonts w:ascii="Trebuchet MS" w:hAnsi="Trebuchet MS"/>
        </w:rPr>
        <w:t xml:space="preserve"> che saranno rispettati:</w:t>
      </w:r>
    </w:p>
    <w:p w:rsidR="00922858" w:rsidRPr="005E1D90" w:rsidRDefault="00922858" w:rsidP="005E1D90">
      <w:pPr>
        <w:pStyle w:val="Corpodeltesto"/>
        <w:numPr>
          <w:ilvl w:val="0"/>
          <w:numId w:val="36"/>
        </w:numPr>
        <w:spacing w:after="60" w:line="360" w:lineRule="auto"/>
        <w:rPr>
          <w:rFonts w:ascii="Trebuchet MS" w:hAnsi="Trebuchet MS"/>
        </w:rPr>
      </w:pPr>
      <w:r w:rsidRPr="005E1D90">
        <w:rPr>
          <w:rFonts w:ascii="Trebuchet MS" w:hAnsi="Trebuchet MS"/>
        </w:rPr>
        <w:t>gli obblighi dettati dalla normativa in materia di prevenzione incendi</w:t>
      </w:r>
      <w:r w:rsidR="00C94E5C" w:rsidRPr="005E1D90">
        <w:rPr>
          <w:rFonts w:ascii="Trebuchet MS" w:hAnsi="Trebuchet MS"/>
        </w:rPr>
        <w:t>, nonché tutte le prescrizioni contenute nelle Autorizzazioni e/o Pareri acquisiti ed allegati alla Comunicazione di inizio lavori presentata al Comune contestualmente alla presente.</w:t>
      </w:r>
    </w:p>
    <w:p w:rsidR="00922858" w:rsidRPr="005E1D90" w:rsidRDefault="00922858" w:rsidP="00922858">
      <w:pPr>
        <w:pStyle w:val="Corpodeltesto"/>
        <w:spacing w:after="60" w:line="360" w:lineRule="auto"/>
        <w:rPr>
          <w:rFonts w:ascii="Trebuchet MS" w:hAnsi="Trebuchet MS" w:cs="Arial"/>
        </w:rPr>
      </w:pPr>
    </w:p>
    <w:p w:rsidR="00922858" w:rsidRPr="005E1D90" w:rsidRDefault="00922858" w:rsidP="00922858">
      <w:pPr>
        <w:pStyle w:val="Corpodeltesto"/>
        <w:spacing w:after="60" w:line="360" w:lineRule="auto"/>
        <w:rPr>
          <w:rFonts w:ascii="Trebuchet MS" w:hAnsi="Trebuchet MS" w:cs="Arial"/>
        </w:rPr>
      </w:pPr>
      <w:r w:rsidRPr="005E1D90">
        <w:rPr>
          <w:rFonts w:ascii="Trebuchet MS" w:hAnsi="Trebuchet MS" w:cs="Arial"/>
        </w:rPr>
        <w:t xml:space="preserve">Infine, si impegna a rispettare quanto previsto dal comma </w:t>
      </w:r>
      <w:r w:rsidR="003869B2" w:rsidRPr="005E1D90">
        <w:rPr>
          <w:rFonts w:ascii="Trebuchet MS" w:hAnsi="Trebuchet MS" w:cs="Arial"/>
        </w:rPr>
        <w:t>9</w:t>
      </w:r>
      <w:r w:rsidRPr="005E1D90">
        <w:rPr>
          <w:rFonts w:ascii="Trebuchet MS" w:hAnsi="Trebuchet MS" w:cs="Arial"/>
        </w:rPr>
        <w:t xml:space="preserve"> dell’art. </w:t>
      </w:r>
      <w:r w:rsidR="003869B2" w:rsidRPr="005E1D90">
        <w:rPr>
          <w:rFonts w:ascii="Trebuchet MS" w:hAnsi="Trebuchet MS" w:cs="Arial"/>
        </w:rPr>
        <w:t>90</w:t>
      </w:r>
      <w:r w:rsidRPr="005E1D90">
        <w:rPr>
          <w:rFonts w:ascii="Trebuchet MS" w:hAnsi="Trebuchet MS" w:cs="Arial"/>
        </w:rPr>
        <w:t xml:space="preserve"> </w:t>
      </w:r>
      <w:r w:rsidR="003869B2" w:rsidRPr="005E1D90">
        <w:rPr>
          <w:rFonts w:ascii="Trebuchet MS" w:hAnsi="Trebuchet MS" w:cs="Arial"/>
        </w:rPr>
        <w:t xml:space="preserve">lettera c </w:t>
      </w:r>
      <w:r w:rsidRPr="005E1D90">
        <w:rPr>
          <w:rFonts w:ascii="Trebuchet MS" w:hAnsi="Trebuchet MS" w:cs="Arial"/>
        </w:rPr>
        <w:t xml:space="preserve">del D.Lgs. </w:t>
      </w:r>
      <w:r w:rsidR="003869B2" w:rsidRPr="005E1D90">
        <w:rPr>
          <w:rFonts w:ascii="Trebuchet MS" w:hAnsi="Trebuchet MS" w:cs="Arial"/>
        </w:rPr>
        <w:t>81</w:t>
      </w:r>
      <w:r w:rsidRPr="005E1D90">
        <w:rPr>
          <w:rFonts w:ascii="Trebuchet MS" w:hAnsi="Trebuchet MS" w:cs="Arial"/>
        </w:rPr>
        <w:t>/</w:t>
      </w:r>
      <w:r w:rsidR="003869B2" w:rsidRPr="005E1D90">
        <w:rPr>
          <w:rFonts w:ascii="Trebuchet MS" w:hAnsi="Trebuchet MS" w:cs="Arial"/>
        </w:rPr>
        <w:t>08</w:t>
      </w:r>
      <w:r w:rsidRPr="005E1D90">
        <w:rPr>
          <w:rFonts w:ascii="Trebuchet MS" w:hAnsi="Trebuchet MS" w:cs="Arial"/>
        </w:rPr>
        <w:t xml:space="preserve"> (cosi come modificato dal D.Lgs. </w:t>
      </w:r>
      <w:r w:rsidR="003869B2" w:rsidRPr="005E1D90">
        <w:rPr>
          <w:rFonts w:ascii="Trebuchet MS" w:hAnsi="Trebuchet MS" w:cs="Arial"/>
        </w:rPr>
        <w:t>191</w:t>
      </w:r>
      <w:r w:rsidRPr="005E1D90">
        <w:rPr>
          <w:rFonts w:ascii="Trebuchet MS" w:hAnsi="Trebuchet MS" w:cs="Arial"/>
        </w:rPr>
        <w:t>/200</w:t>
      </w:r>
      <w:r w:rsidR="003869B2" w:rsidRPr="005E1D90">
        <w:rPr>
          <w:rFonts w:ascii="Trebuchet MS" w:hAnsi="Trebuchet MS" w:cs="Arial"/>
        </w:rPr>
        <w:t>9</w:t>
      </w:r>
      <w:r w:rsidRPr="005E1D90">
        <w:rPr>
          <w:rFonts w:ascii="Trebuchet MS" w:hAnsi="Trebuchet MS" w:cs="Arial"/>
        </w:rPr>
        <w:t>).</w:t>
      </w:r>
    </w:p>
    <w:p w:rsidR="002162F7" w:rsidRPr="00283FFE" w:rsidRDefault="002162F7" w:rsidP="00922858">
      <w:pPr>
        <w:pStyle w:val="Corpodeltesto"/>
        <w:spacing w:after="60" w:line="360" w:lineRule="auto"/>
        <w:rPr>
          <w:rFonts w:cs="Arial"/>
          <w:sz w:val="18"/>
          <w:szCs w:val="18"/>
          <w:highlight w:val="yellow"/>
        </w:rPr>
      </w:pPr>
    </w:p>
    <w:p w:rsidR="00285AA4" w:rsidRPr="005E1D90" w:rsidRDefault="00285AA4" w:rsidP="00922858">
      <w:pPr>
        <w:pStyle w:val="Corpodeltesto"/>
        <w:spacing w:after="60" w:line="360" w:lineRule="auto"/>
        <w:rPr>
          <w:rFonts w:ascii="Trebuchet MS" w:hAnsi="Trebuchet MS" w:cs="Arial"/>
          <w:sz w:val="18"/>
          <w:szCs w:val="18"/>
        </w:rPr>
      </w:pPr>
    </w:p>
    <w:p w:rsidR="00922858" w:rsidRPr="005E1D90" w:rsidRDefault="007848B5" w:rsidP="00F548A5">
      <w:pPr>
        <w:ind w:left="4962"/>
        <w:jc w:val="center"/>
        <w:rPr>
          <w:rFonts w:ascii="Trebuchet MS" w:hAnsi="Trebuchet MS"/>
          <w:sz w:val="18"/>
          <w:szCs w:val="18"/>
        </w:rPr>
      </w:pPr>
      <w:r w:rsidRPr="005E1D90">
        <w:rPr>
          <w:rFonts w:ascii="Trebuchet MS" w:hAnsi="Trebuchet MS"/>
          <w:sz w:val="18"/>
          <w:szCs w:val="18"/>
        </w:rPr>
        <w:t xml:space="preserve">Firma e </w:t>
      </w:r>
      <w:r w:rsidR="00922858" w:rsidRPr="005E1D90">
        <w:rPr>
          <w:rFonts w:ascii="Trebuchet MS" w:hAnsi="Trebuchet MS"/>
          <w:sz w:val="18"/>
          <w:szCs w:val="18"/>
        </w:rPr>
        <w:t>Timbro del Direttore dei lavori</w:t>
      </w:r>
    </w:p>
    <w:p w:rsidR="00922858" w:rsidRPr="005E1D90" w:rsidRDefault="00922858" w:rsidP="00F548A5">
      <w:pPr>
        <w:ind w:left="4962"/>
        <w:jc w:val="center"/>
        <w:rPr>
          <w:rFonts w:ascii="Trebuchet MS" w:hAnsi="Trebuchet MS"/>
          <w:sz w:val="18"/>
          <w:szCs w:val="18"/>
        </w:rPr>
      </w:pPr>
    </w:p>
    <w:p w:rsidR="00922858" w:rsidRPr="005E1D90" w:rsidRDefault="00922858" w:rsidP="00F548A5">
      <w:pPr>
        <w:ind w:left="4962"/>
        <w:jc w:val="center"/>
        <w:rPr>
          <w:rFonts w:ascii="Trebuchet MS" w:hAnsi="Trebuchet MS"/>
          <w:sz w:val="18"/>
          <w:szCs w:val="18"/>
        </w:rPr>
      </w:pPr>
    </w:p>
    <w:p w:rsidR="00922858" w:rsidRPr="005E1D90" w:rsidRDefault="00F548A5" w:rsidP="00F548A5">
      <w:pPr>
        <w:pStyle w:val="Corpodeltesto"/>
        <w:spacing w:after="0"/>
        <w:ind w:left="4961"/>
        <w:jc w:val="center"/>
        <w:rPr>
          <w:rFonts w:ascii="Trebuchet MS" w:hAnsi="Trebuchet MS"/>
          <w:sz w:val="18"/>
          <w:szCs w:val="18"/>
        </w:rPr>
      </w:pPr>
      <w:r w:rsidRPr="005E1D90">
        <w:rPr>
          <w:rFonts w:ascii="Trebuchet MS" w:hAnsi="Trebuchet MS"/>
          <w:sz w:val="18"/>
          <w:szCs w:val="18"/>
        </w:rPr>
        <w:t>______</w:t>
      </w:r>
      <w:r w:rsidR="00922858" w:rsidRPr="005E1D90">
        <w:rPr>
          <w:rFonts w:ascii="Trebuchet MS" w:hAnsi="Trebuchet MS"/>
          <w:sz w:val="18"/>
          <w:szCs w:val="18"/>
        </w:rPr>
        <w:t>_______________________________________</w:t>
      </w:r>
    </w:p>
    <w:p w:rsidR="00922858" w:rsidRPr="005E1D90" w:rsidRDefault="005E1D90" w:rsidP="00F548A5">
      <w:pPr>
        <w:ind w:left="4961"/>
        <w:jc w:val="center"/>
        <w:rPr>
          <w:rFonts w:ascii="Trebuchet MS" w:hAnsi="Trebuchet MS"/>
          <w:i/>
          <w:sz w:val="18"/>
          <w:szCs w:val="18"/>
        </w:rPr>
      </w:pPr>
      <w:r>
        <w:rPr>
          <w:rFonts w:ascii="Trebuchet MS" w:hAnsi="Trebuchet MS"/>
          <w:i/>
          <w:sz w:val="18"/>
          <w:szCs w:val="18"/>
        </w:rPr>
        <w:t>(</w:t>
      </w:r>
      <w:r w:rsidR="00922858" w:rsidRPr="005E1D90">
        <w:rPr>
          <w:rFonts w:ascii="Trebuchet MS" w:hAnsi="Trebuchet MS"/>
          <w:i/>
          <w:sz w:val="18"/>
          <w:szCs w:val="18"/>
        </w:rPr>
        <w:t>allegare documento di identità come da art. 38 del DPR</w:t>
      </w:r>
      <w:r>
        <w:rPr>
          <w:rFonts w:ascii="Trebuchet MS" w:hAnsi="Trebuchet MS"/>
          <w:i/>
          <w:sz w:val="18"/>
          <w:szCs w:val="18"/>
        </w:rPr>
        <w:t xml:space="preserve"> </w:t>
      </w:r>
      <w:r w:rsidR="00922858" w:rsidRPr="005E1D90">
        <w:rPr>
          <w:rFonts w:ascii="Trebuchet MS" w:hAnsi="Trebuchet MS"/>
          <w:i/>
          <w:sz w:val="18"/>
          <w:szCs w:val="18"/>
        </w:rPr>
        <w:t>445/2000</w:t>
      </w:r>
      <w:r>
        <w:rPr>
          <w:rFonts w:ascii="Trebuchet MS" w:hAnsi="Trebuchet MS"/>
          <w:i/>
          <w:sz w:val="18"/>
          <w:szCs w:val="18"/>
        </w:rPr>
        <w:t>)</w:t>
      </w:r>
    </w:p>
    <w:p w:rsidR="00044587" w:rsidRPr="005E1D90" w:rsidRDefault="00044587" w:rsidP="00044587">
      <w:pPr>
        <w:jc w:val="center"/>
        <w:rPr>
          <w:rFonts w:ascii="Trebuchet MS" w:hAnsi="Trebuchet MS"/>
          <w:sz w:val="18"/>
          <w:szCs w:val="18"/>
        </w:rPr>
      </w:pPr>
    </w:p>
    <w:p w:rsidR="00D233CE" w:rsidRDefault="00D233CE" w:rsidP="00044587">
      <w:pPr>
        <w:jc w:val="center"/>
        <w:rPr>
          <w:sz w:val="16"/>
          <w:szCs w:val="16"/>
        </w:rPr>
      </w:pPr>
    </w:p>
    <w:p w:rsidR="00D233CE" w:rsidRDefault="00D233CE" w:rsidP="00044587">
      <w:pPr>
        <w:jc w:val="center"/>
        <w:rPr>
          <w:sz w:val="16"/>
          <w:szCs w:val="16"/>
        </w:rPr>
      </w:pPr>
    </w:p>
    <w:p w:rsidR="00D233CE" w:rsidRDefault="00D233CE" w:rsidP="00044587">
      <w:pPr>
        <w:jc w:val="center"/>
        <w:rPr>
          <w:sz w:val="16"/>
          <w:szCs w:val="16"/>
        </w:rPr>
      </w:pPr>
    </w:p>
    <w:p w:rsidR="00D233CE" w:rsidRDefault="00D233CE" w:rsidP="00044587">
      <w:pPr>
        <w:jc w:val="center"/>
        <w:rPr>
          <w:sz w:val="16"/>
          <w:szCs w:val="16"/>
        </w:rPr>
      </w:pPr>
    </w:p>
    <w:p w:rsidR="00044587" w:rsidRDefault="00044587" w:rsidP="00044587">
      <w:pPr>
        <w:pStyle w:val="Corpodeltesto"/>
        <w:spacing w:after="40"/>
        <w:jc w:val="center"/>
        <w:rPr>
          <w:sz w:val="16"/>
          <w:szCs w:val="16"/>
        </w:rPr>
      </w:pPr>
    </w:p>
    <w:p w:rsidR="002A7811" w:rsidRDefault="002A7811" w:rsidP="002A7811">
      <w:pPr>
        <w:pStyle w:val="Corpodeltesto"/>
        <w:jc w:val="center"/>
      </w:pPr>
    </w:p>
    <w:sectPr w:rsidR="002A7811" w:rsidSect="005809DF">
      <w:headerReference w:type="even" r:id="rId14"/>
      <w:headerReference w:type="default" r:id="rId15"/>
      <w:headerReference w:type="first" r:id="rId16"/>
      <w:type w:val="continuous"/>
      <w:pgSz w:w="11906" w:h="16838" w:code="9"/>
      <w:pgMar w:top="510" w:right="680" w:bottom="510" w:left="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5A5" w:rsidRDefault="005A15A5">
      <w:r>
        <w:separator/>
      </w:r>
    </w:p>
  </w:endnote>
  <w:endnote w:type="continuationSeparator" w:id="0">
    <w:p w:rsidR="005A15A5" w:rsidRDefault="005A1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Frutiger Bold">
    <w:altName w:val="Courier New"/>
    <w:charset w:val="00"/>
    <w:family w:val="auto"/>
    <w:pitch w:val="variable"/>
    <w:sig w:usb0="03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FE" w:rsidRDefault="00B40FD8">
    <w:pPr>
      <w:pStyle w:val="Pidipagina"/>
      <w:framePr w:wrap="around" w:vAnchor="text" w:hAnchor="margin" w:xAlign="right" w:y="1"/>
      <w:rPr>
        <w:rStyle w:val="Numeropagina"/>
      </w:rPr>
    </w:pPr>
    <w:r>
      <w:rPr>
        <w:rStyle w:val="Numeropagina"/>
      </w:rPr>
      <w:fldChar w:fldCharType="begin"/>
    </w:r>
    <w:r w:rsidR="00283FFE">
      <w:rPr>
        <w:rStyle w:val="Numeropagina"/>
      </w:rPr>
      <w:instrText xml:space="preserve">PAGE  </w:instrText>
    </w:r>
    <w:r>
      <w:rPr>
        <w:rStyle w:val="Numeropagina"/>
      </w:rPr>
      <w:fldChar w:fldCharType="end"/>
    </w:r>
  </w:p>
  <w:p w:rsidR="00283FFE" w:rsidRDefault="00283FF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A4C" w:rsidRDefault="00346A4C" w:rsidP="00346A4C">
    <w:pPr>
      <w:pStyle w:val="Pidipagina"/>
      <w:pBdr>
        <w:top w:val="thinThickSmallGap" w:sz="24" w:space="1" w:color="622423" w:themeColor="accent2" w:themeShade="7F"/>
      </w:pBdr>
      <w:rPr>
        <w:rFonts w:ascii="Trebuchet MS" w:hAnsi="Trebuchet MS"/>
        <w:sz w:val="18"/>
        <w:szCs w:val="18"/>
      </w:rPr>
    </w:pPr>
    <w:r>
      <w:rPr>
        <w:rFonts w:ascii="Trebuchet MS" w:hAnsi="Trebuchet MS"/>
        <w:sz w:val="18"/>
        <w:szCs w:val="18"/>
      </w:rPr>
      <w:t xml:space="preserve">Comunicazione di Inizio </w:t>
    </w:r>
    <w:r w:rsidR="00465770">
      <w:rPr>
        <w:rFonts w:ascii="Trebuchet MS" w:hAnsi="Trebuchet MS"/>
        <w:sz w:val="18"/>
        <w:szCs w:val="18"/>
      </w:rPr>
      <w:t>Lavori</w:t>
    </w:r>
    <w:r>
      <w:rPr>
        <w:rFonts w:ascii="Trebuchet MS" w:hAnsi="Trebuchet MS"/>
        <w:sz w:val="18"/>
        <w:szCs w:val="18"/>
      </w:rPr>
      <w:t xml:space="preserve"> (C.I.L.) – Relazione</w:t>
    </w:r>
    <w:r>
      <w:rPr>
        <w:rFonts w:ascii="Trebuchet MS" w:hAnsi="Trebuchet MS"/>
        <w:sz w:val="18"/>
        <w:szCs w:val="18"/>
      </w:rPr>
      <w:ptab w:relativeTo="margin" w:alignment="right" w:leader="none"/>
    </w:r>
    <w:r>
      <w:rPr>
        <w:rFonts w:ascii="Trebuchet MS" w:hAnsi="Trebuchet MS"/>
        <w:sz w:val="18"/>
        <w:szCs w:val="18"/>
      </w:rPr>
      <w:t xml:space="preserve"> Pagina </w:t>
    </w:r>
    <w:r w:rsidR="00B40FD8">
      <w:rPr>
        <w:rFonts w:ascii="Trebuchet MS" w:hAnsi="Trebuchet MS"/>
        <w:sz w:val="18"/>
        <w:szCs w:val="18"/>
      </w:rPr>
      <w:fldChar w:fldCharType="begin"/>
    </w:r>
    <w:r>
      <w:rPr>
        <w:rFonts w:ascii="Trebuchet MS" w:hAnsi="Trebuchet MS"/>
        <w:sz w:val="18"/>
        <w:szCs w:val="18"/>
      </w:rPr>
      <w:instrText xml:space="preserve"> PAGE   \* MERGEFORMAT </w:instrText>
    </w:r>
    <w:r w:rsidR="00B40FD8">
      <w:rPr>
        <w:rFonts w:ascii="Trebuchet MS" w:hAnsi="Trebuchet MS"/>
        <w:sz w:val="18"/>
        <w:szCs w:val="18"/>
      </w:rPr>
      <w:fldChar w:fldCharType="separate"/>
    </w:r>
    <w:r w:rsidR="00465770">
      <w:rPr>
        <w:rFonts w:ascii="Trebuchet MS" w:hAnsi="Trebuchet MS"/>
        <w:noProof/>
        <w:sz w:val="18"/>
        <w:szCs w:val="18"/>
      </w:rPr>
      <w:t>8</w:t>
    </w:r>
    <w:r w:rsidR="00B40FD8">
      <w:rPr>
        <w:rFonts w:ascii="Trebuchet MS" w:hAnsi="Trebuchet MS"/>
        <w:sz w:val="18"/>
        <w:szCs w:val="18"/>
      </w:rPr>
      <w:fldChar w:fldCharType="end"/>
    </w:r>
  </w:p>
  <w:p w:rsidR="00283FFE" w:rsidRPr="00346A4C" w:rsidRDefault="00283FFE" w:rsidP="00346A4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5A5" w:rsidRDefault="005A15A5">
      <w:r>
        <w:separator/>
      </w:r>
    </w:p>
  </w:footnote>
  <w:footnote w:type="continuationSeparator" w:id="0">
    <w:p w:rsidR="005A15A5" w:rsidRDefault="005A1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63E" w:rsidRDefault="00FE663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63E" w:rsidRPr="00377264" w:rsidRDefault="00FE663E" w:rsidP="0037726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63E" w:rsidRDefault="00FE663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43DE"/>
    <w:multiLevelType w:val="singleLevel"/>
    <w:tmpl w:val="DED89B1A"/>
    <w:lvl w:ilvl="0">
      <w:numFmt w:val="bullet"/>
      <w:lvlText w:val="-"/>
      <w:lvlJc w:val="left"/>
      <w:pPr>
        <w:tabs>
          <w:tab w:val="num" w:pos="1068"/>
        </w:tabs>
        <w:ind w:left="1068" w:hanging="360"/>
      </w:pPr>
      <w:rPr>
        <w:rFonts w:hint="default"/>
      </w:rPr>
    </w:lvl>
  </w:abstractNum>
  <w:abstractNum w:abstractNumId="1">
    <w:nsid w:val="141B15F7"/>
    <w:multiLevelType w:val="multilevel"/>
    <w:tmpl w:val="4BBE0F98"/>
    <w:lvl w:ilvl="0">
      <w:numFmt w:val="bullet"/>
      <w:lvlText w:val=""/>
      <w:lvlJc w:val="left"/>
      <w:pPr>
        <w:tabs>
          <w:tab w:val="num" w:pos="860"/>
        </w:tabs>
        <w:ind w:left="860" w:hanging="43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AD6237"/>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3">
    <w:nsid w:val="15E4111B"/>
    <w:multiLevelType w:val="singleLevel"/>
    <w:tmpl w:val="8C925376"/>
    <w:lvl w:ilvl="0">
      <w:start w:val="3"/>
      <w:numFmt w:val="bullet"/>
      <w:lvlText w:val=""/>
      <w:lvlJc w:val="left"/>
      <w:pPr>
        <w:tabs>
          <w:tab w:val="num" w:pos="705"/>
        </w:tabs>
        <w:ind w:left="705" w:hanging="705"/>
      </w:pPr>
      <w:rPr>
        <w:rFonts w:ascii="Wingdings" w:hAnsi="Wingdings" w:hint="default"/>
        <w:sz w:val="24"/>
      </w:rPr>
    </w:lvl>
  </w:abstractNum>
  <w:abstractNum w:abstractNumId="4">
    <w:nsid w:val="198C372F"/>
    <w:multiLevelType w:val="singleLevel"/>
    <w:tmpl w:val="A01865B0"/>
    <w:lvl w:ilvl="0">
      <w:start w:val="3"/>
      <w:numFmt w:val="bullet"/>
      <w:lvlText w:val=""/>
      <w:lvlJc w:val="left"/>
      <w:pPr>
        <w:tabs>
          <w:tab w:val="num" w:pos="502"/>
        </w:tabs>
        <w:ind w:left="502" w:hanging="360"/>
      </w:pPr>
      <w:rPr>
        <w:rFonts w:ascii="Wingdings" w:hAnsi="Wingdings" w:hint="default"/>
        <w:i w:val="0"/>
        <w:sz w:val="24"/>
      </w:rPr>
    </w:lvl>
  </w:abstractNum>
  <w:abstractNum w:abstractNumId="5">
    <w:nsid w:val="1CF46E9A"/>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6">
    <w:nsid w:val="1D5340AE"/>
    <w:multiLevelType w:val="singleLevel"/>
    <w:tmpl w:val="30A492E2"/>
    <w:lvl w:ilvl="0">
      <w:numFmt w:val="bullet"/>
      <w:lvlText w:val=""/>
      <w:lvlJc w:val="left"/>
      <w:pPr>
        <w:tabs>
          <w:tab w:val="num" w:pos="420"/>
        </w:tabs>
        <w:ind w:left="420" w:hanging="420"/>
      </w:pPr>
      <w:rPr>
        <w:rFonts w:ascii="Wingdings" w:hAnsi="Wingdings" w:hint="default"/>
        <w:sz w:val="22"/>
      </w:rPr>
    </w:lvl>
  </w:abstractNum>
  <w:abstractNum w:abstractNumId="7">
    <w:nsid w:val="22FB1F59"/>
    <w:multiLevelType w:val="hybridMultilevel"/>
    <w:tmpl w:val="C3F065C2"/>
    <w:lvl w:ilvl="0" w:tplc="A72CDECA">
      <w:start w:val="1"/>
      <w:numFmt w:val="bullet"/>
      <w:lvlText w:val="•"/>
      <w:lvlJc w:val="left"/>
      <w:pPr>
        <w:tabs>
          <w:tab w:val="num" w:pos="1068"/>
        </w:tabs>
        <w:ind w:left="1065" w:hanging="357"/>
      </w:pPr>
      <w:rPr>
        <w:rFonts w:ascii="Arial" w:hAnsi="Arial" w:hint="default"/>
        <w:sz w:val="22"/>
      </w:rPr>
    </w:lvl>
    <w:lvl w:ilvl="1" w:tplc="A72CBA2C" w:tentative="1">
      <w:start w:val="1"/>
      <w:numFmt w:val="bullet"/>
      <w:lvlText w:val="o"/>
      <w:lvlJc w:val="left"/>
      <w:pPr>
        <w:tabs>
          <w:tab w:val="num" w:pos="2148"/>
        </w:tabs>
        <w:ind w:left="2148" w:hanging="360"/>
      </w:pPr>
      <w:rPr>
        <w:rFonts w:ascii="Courier New" w:hAnsi="Courier New" w:hint="default"/>
      </w:rPr>
    </w:lvl>
    <w:lvl w:ilvl="2" w:tplc="9CD4F23E" w:tentative="1">
      <w:start w:val="1"/>
      <w:numFmt w:val="bullet"/>
      <w:lvlText w:val=""/>
      <w:lvlJc w:val="left"/>
      <w:pPr>
        <w:tabs>
          <w:tab w:val="num" w:pos="2868"/>
        </w:tabs>
        <w:ind w:left="2868" w:hanging="360"/>
      </w:pPr>
      <w:rPr>
        <w:rFonts w:ascii="Wingdings" w:hAnsi="Wingdings" w:hint="default"/>
      </w:rPr>
    </w:lvl>
    <w:lvl w:ilvl="3" w:tplc="FF006756" w:tentative="1">
      <w:start w:val="1"/>
      <w:numFmt w:val="bullet"/>
      <w:lvlText w:val=""/>
      <w:lvlJc w:val="left"/>
      <w:pPr>
        <w:tabs>
          <w:tab w:val="num" w:pos="3588"/>
        </w:tabs>
        <w:ind w:left="3588" w:hanging="360"/>
      </w:pPr>
      <w:rPr>
        <w:rFonts w:ascii="Symbol" w:hAnsi="Symbol" w:hint="default"/>
      </w:rPr>
    </w:lvl>
    <w:lvl w:ilvl="4" w:tplc="B8E6F5AA" w:tentative="1">
      <w:start w:val="1"/>
      <w:numFmt w:val="bullet"/>
      <w:lvlText w:val="o"/>
      <w:lvlJc w:val="left"/>
      <w:pPr>
        <w:tabs>
          <w:tab w:val="num" w:pos="4308"/>
        </w:tabs>
        <w:ind w:left="4308" w:hanging="360"/>
      </w:pPr>
      <w:rPr>
        <w:rFonts w:ascii="Courier New" w:hAnsi="Courier New" w:hint="default"/>
      </w:rPr>
    </w:lvl>
    <w:lvl w:ilvl="5" w:tplc="1654E642" w:tentative="1">
      <w:start w:val="1"/>
      <w:numFmt w:val="bullet"/>
      <w:lvlText w:val=""/>
      <w:lvlJc w:val="left"/>
      <w:pPr>
        <w:tabs>
          <w:tab w:val="num" w:pos="5028"/>
        </w:tabs>
        <w:ind w:left="5028" w:hanging="360"/>
      </w:pPr>
      <w:rPr>
        <w:rFonts w:ascii="Wingdings" w:hAnsi="Wingdings" w:hint="default"/>
      </w:rPr>
    </w:lvl>
    <w:lvl w:ilvl="6" w:tplc="1C3C93F0" w:tentative="1">
      <w:start w:val="1"/>
      <w:numFmt w:val="bullet"/>
      <w:lvlText w:val=""/>
      <w:lvlJc w:val="left"/>
      <w:pPr>
        <w:tabs>
          <w:tab w:val="num" w:pos="5748"/>
        </w:tabs>
        <w:ind w:left="5748" w:hanging="360"/>
      </w:pPr>
      <w:rPr>
        <w:rFonts w:ascii="Symbol" w:hAnsi="Symbol" w:hint="default"/>
      </w:rPr>
    </w:lvl>
    <w:lvl w:ilvl="7" w:tplc="F1C83AB6" w:tentative="1">
      <w:start w:val="1"/>
      <w:numFmt w:val="bullet"/>
      <w:lvlText w:val="o"/>
      <w:lvlJc w:val="left"/>
      <w:pPr>
        <w:tabs>
          <w:tab w:val="num" w:pos="6468"/>
        </w:tabs>
        <w:ind w:left="6468" w:hanging="360"/>
      </w:pPr>
      <w:rPr>
        <w:rFonts w:ascii="Courier New" w:hAnsi="Courier New" w:hint="default"/>
      </w:rPr>
    </w:lvl>
    <w:lvl w:ilvl="8" w:tplc="AC98D9AA" w:tentative="1">
      <w:start w:val="1"/>
      <w:numFmt w:val="bullet"/>
      <w:lvlText w:val=""/>
      <w:lvlJc w:val="left"/>
      <w:pPr>
        <w:tabs>
          <w:tab w:val="num" w:pos="7188"/>
        </w:tabs>
        <w:ind w:left="7188" w:hanging="360"/>
      </w:pPr>
      <w:rPr>
        <w:rFonts w:ascii="Wingdings" w:hAnsi="Wingdings" w:hint="default"/>
      </w:rPr>
    </w:lvl>
  </w:abstractNum>
  <w:abstractNum w:abstractNumId="8">
    <w:nsid w:val="24AF7756"/>
    <w:multiLevelType w:val="hybridMultilevel"/>
    <w:tmpl w:val="E6BE8BDE"/>
    <w:lvl w:ilvl="0" w:tplc="6B2CCECC">
      <w:start w:val="1"/>
      <w:numFmt w:val="bullet"/>
      <w:lvlText w:val="•"/>
      <w:lvlJc w:val="left"/>
      <w:pPr>
        <w:tabs>
          <w:tab w:val="num" w:pos="360"/>
        </w:tabs>
        <w:ind w:left="357" w:hanging="357"/>
      </w:pPr>
      <w:rPr>
        <w:rFonts w:ascii="Arial" w:hAnsi="Arial" w:hint="default"/>
        <w:sz w:val="22"/>
      </w:rPr>
    </w:lvl>
    <w:lvl w:ilvl="1" w:tplc="ECF05660" w:tentative="1">
      <w:start w:val="1"/>
      <w:numFmt w:val="bullet"/>
      <w:lvlText w:val="o"/>
      <w:lvlJc w:val="left"/>
      <w:pPr>
        <w:tabs>
          <w:tab w:val="num" w:pos="1440"/>
        </w:tabs>
        <w:ind w:left="1440" w:hanging="360"/>
      </w:pPr>
      <w:rPr>
        <w:rFonts w:ascii="Courier New" w:hAnsi="Courier New" w:hint="default"/>
      </w:rPr>
    </w:lvl>
    <w:lvl w:ilvl="2" w:tplc="316EA5DC" w:tentative="1">
      <w:start w:val="1"/>
      <w:numFmt w:val="bullet"/>
      <w:lvlText w:val=""/>
      <w:lvlJc w:val="left"/>
      <w:pPr>
        <w:tabs>
          <w:tab w:val="num" w:pos="2160"/>
        </w:tabs>
        <w:ind w:left="2160" w:hanging="360"/>
      </w:pPr>
      <w:rPr>
        <w:rFonts w:ascii="Wingdings" w:hAnsi="Wingdings" w:hint="default"/>
      </w:rPr>
    </w:lvl>
    <w:lvl w:ilvl="3" w:tplc="52227BD2" w:tentative="1">
      <w:start w:val="1"/>
      <w:numFmt w:val="bullet"/>
      <w:lvlText w:val=""/>
      <w:lvlJc w:val="left"/>
      <w:pPr>
        <w:tabs>
          <w:tab w:val="num" w:pos="2880"/>
        </w:tabs>
        <w:ind w:left="2880" w:hanging="360"/>
      </w:pPr>
      <w:rPr>
        <w:rFonts w:ascii="Symbol" w:hAnsi="Symbol" w:hint="default"/>
      </w:rPr>
    </w:lvl>
    <w:lvl w:ilvl="4" w:tplc="B6D828CC" w:tentative="1">
      <w:start w:val="1"/>
      <w:numFmt w:val="bullet"/>
      <w:lvlText w:val="o"/>
      <w:lvlJc w:val="left"/>
      <w:pPr>
        <w:tabs>
          <w:tab w:val="num" w:pos="3600"/>
        </w:tabs>
        <w:ind w:left="3600" w:hanging="360"/>
      </w:pPr>
      <w:rPr>
        <w:rFonts w:ascii="Courier New" w:hAnsi="Courier New" w:hint="default"/>
      </w:rPr>
    </w:lvl>
    <w:lvl w:ilvl="5" w:tplc="67C0C488" w:tentative="1">
      <w:start w:val="1"/>
      <w:numFmt w:val="bullet"/>
      <w:lvlText w:val=""/>
      <w:lvlJc w:val="left"/>
      <w:pPr>
        <w:tabs>
          <w:tab w:val="num" w:pos="4320"/>
        </w:tabs>
        <w:ind w:left="4320" w:hanging="360"/>
      </w:pPr>
      <w:rPr>
        <w:rFonts w:ascii="Wingdings" w:hAnsi="Wingdings" w:hint="default"/>
      </w:rPr>
    </w:lvl>
    <w:lvl w:ilvl="6" w:tplc="0B4EF064" w:tentative="1">
      <w:start w:val="1"/>
      <w:numFmt w:val="bullet"/>
      <w:lvlText w:val=""/>
      <w:lvlJc w:val="left"/>
      <w:pPr>
        <w:tabs>
          <w:tab w:val="num" w:pos="5040"/>
        </w:tabs>
        <w:ind w:left="5040" w:hanging="360"/>
      </w:pPr>
      <w:rPr>
        <w:rFonts w:ascii="Symbol" w:hAnsi="Symbol" w:hint="default"/>
      </w:rPr>
    </w:lvl>
    <w:lvl w:ilvl="7" w:tplc="CCF45584" w:tentative="1">
      <w:start w:val="1"/>
      <w:numFmt w:val="bullet"/>
      <w:lvlText w:val="o"/>
      <w:lvlJc w:val="left"/>
      <w:pPr>
        <w:tabs>
          <w:tab w:val="num" w:pos="5760"/>
        </w:tabs>
        <w:ind w:left="5760" w:hanging="360"/>
      </w:pPr>
      <w:rPr>
        <w:rFonts w:ascii="Courier New" w:hAnsi="Courier New" w:hint="default"/>
      </w:rPr>
    </w:lvl>
    <w:lvl w:ilvl="8" w:tplc="F8C2BBAA" w:tentative="1">
      <w:start w:val="1"/>
      <w:numFmt w:val="bullet"/>
      <w:lvlText w:val=""/>
      <w:lvlJc w:val="left"/>
      <w:pPr>
        <w:tabs>
          <w:tab w:val="num" w:pos="6480"/>
        </w:tabs>
        <w:ind w:left="6480" w:hanging="360"/>
      </w:pPr>
      <w:rPr>
        <w:rFonts w:ascii="Wingdings" w:hAnsi="Wingdings" w:hint="default"/>
      </w:rPr>
    </w:lvl>
  </w:abstractNum>
  <w:abstractNum w:abstractNumId="9">
    <w:nsid w:val="254045D1"/>
    <w:multiLevelType w:val="hybridMultilevel"/>
    <w:tmpl w:val="44DE5180"/>
    <w:lvl w:ilvl="0" w:tplc="05168B7C">
      <w:start w:val="1"/>
      <w:numFmt w:val="bullet"/>
      <w:lvlText w:val="•"/>
      <w:lvlJc w:val="left"/>
      <w:pPr>
        <w:tabs>
          <w:tab w:val="num" w:pos="720"/>
        </w:tabs>
        <w:ind w:left="717" w:hanging="357"/>
      </w:pPr>
      <w:rPr>
        <w:rFonts w:ascii="Arial" w:hAnsi="Arial" w:hint="default"/>
        <w:sz w:val="22"/>
      </w:rPr>
    </w:lvl>
    <w:lvl w:ilvl="1" w:tplc="88E42FE6" w:tentative="1">
      <w:start w:val="1"/>
      <w:numFmt w:val="bullet"/>
      <w:lvlText w:val="o"/>
      <w:lvlJc w:val="left"/>
      <w:pPr>
        <w:tabs>
          <w:tab w:val="num" w:pos="1800"/>
        </w:tabs>
        <w:ind w:left="1800" w:hanging="360"/>
      </w:pPr>
      <w:rPr>
        <w:rFonts w:ascii="Courier New" w:hAnsi="Courier New" w:hint="default"/>
      </w:rPr>
    </w:lvl>
    <w:lvl w:ilvl="2" w:tplc="E0B87772" w:tentative="1">
      <w:start w:val="1"/>
      <w:numFmt w:val="bullet"/>
      <w:lvlText w:val=""/>
      <w:lvlJc w:val="left"/>
      <w:pPr>
        <w:tabs>
          <w:tab w:val="num" w:pos="2520"/>
        </w:tabs>
        <w:ind w:left="2520" w:hanging="360"/>
      </w:pPr>
      <w:rPr>
        <w:rFonts w:ascii="Wingdings" w:hAnsi="Wingdings" w:hint="default"/>
      </w:rPr>
    </w:lvl>
    <w:lvl w:ilvl="3" w:tplc="BF104EB4" w:tentative="1">
      <w:start w:val="1"/>
      <w:numFmt w:val="bullet"/>
      <w:lvlText w:val=""/>
      <w:lvlJc w:val="left"/>
      <w:pPr>
        <w:tabs>
          <w:tab w:val="num" w:pos="3240"/>
        </w:tabs>
        <w:ind w:left="3240" w:hanging="360"/>
      </w:pPr>
      <w:rPr>
        <w:rFonts w:ascii="Symbol" w:hAnsi="Symbol" w:hint="default"/>
      </w:rPr>
    </w:lvl>
    <w:lvl w:ilvl="4" w:tplc="D71874D2" w:tentative="1">
      <w:start w:val="1"/>
      <w:numFmt w:val="bullet"/>
      <w:lvlText w:val="o"/>
      <w:lvlJc w:val="left"/>
      <w:pPr>
        <w:tabs>
          <w:tab w:val="num" w:pos="3960"/>
        </w:tabs>
        <w:ind w:left="3960" w:hanging="360"/>
      </w:pPr>
      <w:rPr>
        <w:rFonts w:ascii="Courier New" w:hAnsi="Courier New" w:hint="default"/>
      </w:rPr>
    </w:lvl>
    <w:lvl w:ilvl="5" w:tplc="2F960EFA" w:tentative="1">
      <w:start w:val="1"/>
      <w:numFmt w:val="bullet"/>
      <w:lvlText w:val=""/>
      <w:lvlJc w:val="left"/>
      <w:pPr>
        <w:tabs>
          <w:tab w:val="num" w:pos="4680"/>
        </w:tabs>
        <w:ind w:left="4680" w:hanging="360"/>
      </w:pPr>
      <w:rPr>
        <w:rFonts w:ascii="Wingdings" w:hAnsi="Wingdings" w:hint="default"/>
      </w:rPr>
    </w:lvl>
    <w:lvl w:ilvl="6" w:tplc="1116F058" w:tentative="1">
      <w:start w:val="1"/>
      <w:numFmt w:val="bullet"/>
      <w:lvlText w:val=""/>
      <w:lvlJc w:val="left"/>
      <w:pPr>
        <w:tabs>
          <w:tab w:val="num" w:pos="5400"/>
        </w:tabs>
        <w:ind w:left="5400" w:hanging="360"/>
      </w:pPr>
      <w:rPr>
        <w:rFonts w:ascii="Symbol" w:hAnsi="Symbol" w:hint="default"/>
      </w:rPr>
    </w:lvl>
    <w:lvl w:ilvl="7" w:tplc="2110D9FC" w:tentative="1">
      <w:start w:val="1"/>
      <w:numFmt w:val="bullet"/>
      <w:lvlText w:val="o"/>
      <w:lvlJc w:val="left"/>
      <w:pPr>
        <w:tabs>
          <w:tab w:val="num" w:pos="6120"/>
        </w:tabs>
        <w:ind w:left="6120" w:hanging="360"/>
      </w:pPr>
      <w:rPr>
        <w:rFonts w:ascii="Courier New" w:hAnsi="Courier New" w:hint="default"/>
      </w:rPr>
    </w:lvl>
    <w:lvl w:ilvl="8" w:tplc="18CEFD3C" w:tentative="1">
      <w:start w:val="1"/>
      <w:numFmt w:val="bullet"/>
      <w:lvlText w:val=""/>
      <w:lvlJc w:val="left"/>
      <w:pPr>
        <w:tabs>
          <w:tab w:val="num" w:pos="6840"/>
        </w:tabs>
        <w:ind w:left="6840" w:hanging="360"/>
      </w:pPr>
      <w:rPr>
        <w:rFonts w:ascii="Wingdings" w:hAnsi="Wingdings" w:hint="default"/>
      </w:rPr>
    </w:lvl>
  </w:abstractNum>
  <w:abstractNum w:abstractNumId="10">
    <w:nsid w:val="2567212E"/>
    <w:multiLevelType w:val="singleLevel"/>
    <w:tmpl w:val="D52C9228"/>
    <w:lvl w:ilvl="0">
      <w:start w:val="1"/>
      <w:numFmt w:val="bullet"/>
      <w:lvlText w:val=""/>
      <w:lvlJc w:val="left"/>
      <w:pPr>
        <w:tabs>
          <w:tab w:val="num" w:pos="360"/>
        </w:tabs>
        <w:ind w:left="357" w:hanging="357"/>
      </w:pPr>
      <w:rPr>
        <w:rFonts w:ascii="Symbol" w:hAnsi="Symbol" w:hint="default"/>
        <w:b w:val="0"/>
        <w:i w:val="0"/>
        <w:sz w:val="20"/>
      </w:rPr>
    </w:lvl>
  </w:abstractNum>
  <w:abstractNum w:abstractNumId="11">
    <w:nsid w:val="2B923C0D"/>
    <w:multiLevelType w:val="singleLevel"/>
    <w:tmpl w:val="F9FCC17C"/>
    <w:lvl w:ilvl="0">
      <w:numFmt w:val="bullet"/>
      <w:lvlText w:val="-"/>
      <w:lvlJc w:val="left"/>
      <w:pPr>
        <w:tabs>
          <w:tab w:val="num" w:pos="1770"/>
        </w:tabs>
        <w:ind w:left="1770" w:hanging="360"/>
      </w:pPr>
      <w:rPr>
        <w:rFonts w:hint="default"/>
      </w:rPr>
    </w:lvl>
  </w:abstractNum>
  <w:abstractNum w:abstractNumId="12">
    <w:nsid w:val="2E5C2FD5"/>
    <w:multiLevelType w:val="singleLevel"/>
    <w:tmpl w:val="04100011"/>
    <w:lvl w:ilvl="0">
      <w:start w:val="1"/>
      <w:numFmt w:val="decimal"/>
      <w:lvlText w:val="%1)"/>
      <w:lvlJc w:val="left"/>
      <w:pPr>
        <w:tabs>
          <w:tab w:val="num" w:pos="360"/>
        </w:tabs>
        <w:ind w:left="360" w:hanging="360"/>
      </w:pPr>
    </w:lvl>
  </w:abstractNum>
  <w:abstractNum w:abstractNumId="13">
    <w:nsid w:val="2FB31474"/>
    <w:multiLevelType w:val="singleLevel"/>
    <w:tmpl w:val="19D0B7A2"/>
    <w:lvl w:ilvl="0">
      <w:start w:val="1"/>
      <w:numFmt w:val="bullet"/>
      <w:lvlText w:val=""/>
      <w:lvlJc w:val="left"/>
      <w:pPr>
        <w:tabs>
          <w:tab w:val="num" w:pos="928"/>
        </w:tabs>
        <w:ind w:left="928" w:hanging="360"/>
      </w:pPr>
      <w:rPr>
        <w:rFonts w:ascii="Symbol" w:hAnsi="Symbol" w:hint="default"/>
      </w:rPr>
    </w:lvl>
  </w:abstractNum>
  <w:abstractNum w:abstractNumId="14">
    <w:nsid w:val="36A76AEC"/>
    <w:multiLevelType w:val="hybridMultilevel"/>
    <w:tmpl w:val="67A47AC2"/>
    <w:lvl w:ilvl="0" w:tplc="C3C60276">
      <w:start w:val="1"/>
      <w:numFmt w:val="decimal"/>
      <w:lvlText w:val="%1."/>
      <w:lvlJc w:val="left"/>
      <w:pPr>
        <w:tabs>
          <w:tab w:val="num" w:pos="360"/>
        </w:tabs>
        <w:ind w:left="360" w:hanging="360"/>
      </w:pPr>
      <w:rPr>
        <w:rFonts w:hint="default"/>
        <w:b/>
        <w:i w:val="0"/>
      </w:rPr>
    </w:lvl>
    <w:lvl w:ilvl="1" w:tplc="04100019" w:tentative="1">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nsid w:val="37F85534"/>
    <w:multiLevelType w:val="singleLevel"/>
    <w:tmpl w:val="04100011"/>
    <w:lvl w:ilvl="0">
      <w:start w:val="1"/>
      <w:numFmt w:val="decimal"/>
      <w:lvlText w:val="%1)"/>
      <w:lvlJc w:val="left"/>
      <w:pPr>
        <w:tabs>
          <w:tab w:val="num" w:pos="360"/>
        </w:tabs>
        <w:ind w:left="360" w:hanging="360"/>
      </w:pPr>
    </w:lvl>
  </w:abstractNum>
  <w:abstractNum w:abstractNumId="16">
    <w:nsid w:val="3FDD4E00"/>
    <w:multiLevelType w:val="hybridMultilevel"/>
    <w:tmpl w:val="9FDEB9AC"/>
    <w:lvl w:ilvl="0" w:tplc="C3C60276">
      <w:start w:val="1"/>
      <w:numFmt w:val="decimal"/>
      <w:lvlText w:val="%1."/>
      <w:lvlJc w:val="left"/>
      <w:pPr>
        <w:tabs>
          <w:tab w:val="num" w:pos="720"/>
        </w:tabs>
        <w:ind w:left="720" w:hanging="360"/>
      </w:pPr>
      <w:rPr>
        <w:rFonts w:hint="default"/>
        <w:b/>
        <w:i w:val="0"/>
      </w:rPr>
    </w:lvl>
    <w:lvl w:ilvl="1" w:tplc="FFFFFFFF">
      <w:start w:val="1"/>
      <w:numFmt w:val="lowerLetter"/>
      <w:lvlText w:val="%2."/>
      <w:lvlJc w:val="left"/>
      <w:pPr>
        <w:tabs>
          <w:tab w:val="num" w:pos="1440"/>
        </w:tabs>
        <w:ind w:left="1440" w:hanging="360"/>
      </w:pPr>
    </w:lvl>
    <w:lvl w:ilvl="2" w:tplc="7A7ED234">
      <w:numFmt w:val="bullet"/>
      <w:lvlText w:val=""/>
      <w:lvlJc w:val="left"/>
      <w:pPr>
        <w:tabs>
          <w:tab w:val="num" w:pos="2340"/>
        </w:tabs>
        <w:ind w:left="2340" w:hanging="360"/>
      </w:pPr>
      <w:rPr>
        <w:rFonts w:ascii="Wingdings" w:eastAsia="Times New Roman" w:hAnsi="Wingdings" w:cs="Times New Roman" w:hint="default"/>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2B66FAF"/>
    <w:multiLevelType w:val="hybridMultilevel"/>
    <w:tmpl w:val="8286D5F0"/>
    <w:lvl w:ilvl="0" w:tplc="B11298B8">
      <w:start w:val="1"/>
      <w:numFmt w:val="decimal"/>
      <w:lvlText w:val="%1."/>
      <w:lvlJc w:val="left"/>
      <w:pPr>
        <w:tabs>
          <w:tab w:val="num" w:pos="1065"/>
        </w:tabs>
        <w:ind w:left="1065" w:hanging="705"/>
      </w:pPr>
      <w:rPr>
        <w:rFonts w:hint="default"/>
        <w:b w:val="0"/>
      </w:rPr>
    </w:lvl>
    <w:lvl w:ilvl="1" w:tplc="5B5428DE" w:tentative="1">
      <w:start w:val="1"/>
      <w:numFmt w:val="lowerLetter"/>
      <w:lvlText w:val="%2."/>
      <w:lvlJc w:val="left"/>
      <w:pPr>
        <w:tabs>
          <w:tab w:val="num" w:pos="1440"/>
        </w:tabs>
        <w:ind w:left="1440" w:hanging="360"/>
      </w:pPr>
    </w:lvl>
    <w:lvl w:ilvl="2" w:tplc="4C6ADFE0" w:tentative="1">
      <w:start w:val="1"/>
      <w:numFmt w:val="lowerRoman"/>
      <w:lvlText w:val="%3."/>
      <w:lvlJc w:val="right"/>
      <w:pPr>
        <w:tabs>
          <w:tab w:val="num" w:pos="2160"/>
        </w:tabs>
        <w:ind w:left="2160" w:hanging="180"/>
      </w:pPr>
    </w:lvl>
    <w:lvl w:ilvl="3" w:tplc="1F3A353E" w:tentative="1">
      <w:start w:val="1"/>
      <w:numFmt w:val="decimal"/>
      <w:lvlText w:val="%4."/>
      <w:lvlJc w:val="left"/>
      <w:pPr>
        <w:tabs>
          <w:tab w:val="num" w:pos="2880"/>
        </w:tabs>
        <w:ind w:left="2880" w:hanging="360"/>
      </w:pPr>
    </w:lvl>
    <w:lvl w:ilvl="4" w:tplc="DFB4B4F8" w:tentative="1">
      <w:start w:val="1"/>
      <w:numFmt w:val="lowerLetter"/>
      <w:lvlText w:val="%5."/>
      <w:lvlJc w:val="left"/>
      <w:pPr>
        <w:tabs>
          <w:tab w:val="num" w:pos="3600"/>
        </w:tabs>
        <w:ind w:left="3600" w:hanging="360"/>
      </w:pPr>
    </w:lvl>
    <w:lvl w:ilvl="5" w:tplc="FB7A3556" w:tentative="1">
      <w:start w:val="1"/>
      <w:numFmt w:val="lowerRoman"/>
      <w:lvlText w:val="%6."/>
      <w:lvlJc w:val="right"/>
      <w:pPr>
        <w:tabs>
          <w:tab w:val="num" w:pos="4320"/>
        </w:tabs>
        <w:ind w:left="4320" w:hanging="180"/>
      </w:pPr>
    </w:lvl>
    <w:lvl w:ilvl="6" w:tplc="B386924E" w:tentative="1">
      <w:start w:val="1"/>
      <w:numFmt w:val="decimal"/>
      <w:lvlText w:val="%7."/>
      <w:lvlJc w:val="left"/>
      <w:pPr>
        <w:tabs>
          <w:tab w:val="num" w:pos="5040"/>
        </w:tabs>
        <w:ind w:left="5040" w:hanging="360"/>
      </w:pPr>
    </w:lvl>
    <w:lvl w:ilvl="7" w:tplc="5DBC8DE2" w:tentative="1">
      <w:start w:val="1"/>
      <w:numFmt w:val="lowerLetter"/>
      <w:lvlText w:val="%8."/>
      <w:lvlJc w:val="left"/>
      <w:pPr>
        <w:tabs>
          <w:tab w:val="num" w:pos="5760"/>
        </w:tabs>
        <w:ind w:left="5760" w:hanging="360"/>
      </w:pPr>
    </w:lvl>
    <w:lvl w:ilvl="8" w:tplc="97D668CE" w:tentative="1">
      <w:start w:val="1"/>
      <w:numFmt w:val="lowerRoman"/>
      <w:lvlText w:val="%9."/>
      <w:lvlJc w:val="right"/>
      <w:pPr>
        <w:tabs>
          <w:tab w:val="num" w:pos="6480"/>
        </w:tabs>
        <w:ind w:left="6480" w:hanging="180"/>
      </w:pPr>
    </w:lvl>
  </w:abstractNum>
  <w:abstractNum w:abstractNumId="18">
    <w:nsid w:val="469A3ACE"/>
    <w:multiLevelType w:val="singleLevel"/>
    <w:tmpl w:val="19D0B7A2"/>
    <w:lvl w:ilvl="0">
      <w:start w:val="1"/>
      <w:numFmt w:val="bullet"/>
      <w:lvlText w:val=""/>
      <w:lvlJc w:val="left"/>
      <w:pPr>
        <w:tabs>
          <w:tab w:val="num" w:pos="360"/>
        </w:tabs>
        <w:ind w:left="360" w:hanging="360"/>
      </w:pPr>
      <w:rPr>
        <w:rFonts w:ascii="Symbol" w:hAnsi="Symbol" w:hint="default"/>
      </w:rPr>
    </w:lvl>
  </w:abstractNum>
  <w:abstractNum w:abstractNumId="19">
    <w:nsid w:val="482D39F8"/>
    <w:multiLevelType w:val="singleLevel"/>
    <w:tmpl w:val="04100011"/>
    <w:lvl w:ilvl="0">
      <w:start w:val="1"/>
      <w:numFmt w:val="decimal"/>
      <w:lvlText w:val="%1)"/>
      <w:lvlJc w:val="left"/>
      <w:pPr>
        <w:tabs>
          <w:tab w:val="num" w:pos="360"/>
        </w:tabs>
        <w:ind w:left="360" w:hanging="360"/>
      </w:pPr>
      <w:rPr>
        <w:rFonts w:hint="default"/>
      </w:rPr>
    </w:lvl>
  </w:abstractNum>
  <w:abstractNum w:abstractNumId="20">
    <w:nsid w:val="4946346E"/>
    <w:multiLevelType w:val="singleLevel"/>
    <w:tmpl w:val="D52C9228"/>
    <w:lvl w:ilvl="0">
      <w:start w:val="1"/>
      <w:numFmt w:val="bullet"/>
      <w:lvlText w:val=""/>
      <w:lvlJc w:val="left"/>
      <w:pPr>
        <w:tabs>
          <w:tab w:val="num" w:pos="360"/>
        </w:tabs>
        <w:ind w:left="357" w:hanging="357"/>
      </w:pPr>
      <w:rPr>
        <w:rFonts w:ascii="Symbol" w:hAnsi="Symbol" w:hint="default"/>
        <w:b w:val="0"/>
        <w:i w:val="0"/>
        <w:sz w:val="20"/>
      </w:rPr>
    </w:lvl>
  </w:abstractNum>
  <w:abstractNum w:abstractNumId="21">
    <w:nsid w:val="4A8F0FD6"/>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22">
    <w:nsid w:val="4ABB20CD"/>
    <w:multiLevelType w:val="singleLevel"/>
    <w:tmpl w:val="1F64AAFA"/>
    <w:lvl w:ilvl="0">
      <w:numFmt w:val="bullet"/>
      <w:lvlText w:val=""/>
      <w:lvlJc w:val="left"/>
      <w:pPr>
        <w:tabs>
          <w:tab w:val="num" w:pos="1058"/>
        </w:tabs>
        <w:ind w:left="1058" w:hanging="360"/>
      </w:pPr>
      <w:rPr>
        <w:rFonts w:ascii="Wingdings" w:hAnsi="Wingdings" w:hint="default"/>
        <w:sz w:val="24"/>
      </w:rPr>
    </w:lvl>
  </w:abstractNum>
  <w:abstractNum w:abstractNumId="23">
    <w:nsid w:val="4B1D5415"/>
    <w:multiLevelType w:val="singleLevel"/>
    <w:tmpl w:val="30A492E2"/>
    <w:lvl w:ilvl="0">
      <w:numFmt w:val="bullet"/>
      <w:lvlText w:val=""/>
      <w:lvlJc w:val="left"/>
      <w:pPr>
        <w:tabs>
          <w:tab w:val="num" w:pos="420"/>
        </w:tabs>
        <w:ind w:left="420" w:hanging="420"/>
      </w:pPr>
      <w:rPr>
        <w:rFonts w:ascii="Wingdings" w:hAnsi="Wingdings" w:hint="default"/>
        <w:sz w:val="22"/>
      </w:rPr>
    </w:lvl>
  </w:abstractNum>
  <w:abstractNum w:abstractNumId="24">
    <w:nsid w:val="4B386F87"/>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25">
    <w:nsid w:val="58AC781D"/>
    <w:multiLevelType w:val="singleLevel"/>
    <w:tmpl w:val="8C925376"/>
    <w:lvl w:ilvl="0">
      <w:start w:val="3"/>
      <w:numFmt w:val="bullet"/>
      <w:lvlText w:val=""/>
      <w:lvlJc w:val="left"/>
      <w:pPr>
        <w:tabs>
          <w:tab w:val="num" w:pos="705"/>
        </w:tabs>
        <w:ind w:left="705" w:hanging="705"/>
      </w:pPr>
      <w:rPr>
        <w:rFonts w:ascii="Wingdings" w:hAnsi="Wingdings" w:hint="default"/>
        <w:sz w:val="24"/>
      </w:rPr>
    </w:lvl>
  </w:abstractNum>
  <w:abstractNum w:abstractNumId="26">
    <w:nsid w:val="5AD42F55"/>
    <w:multiLevelType w:val="singleLevel"/>
    <w:tmpl w:val="6FA6BB2A"/>
    <w:lvl w:ilvl="0">
      <w:start w:val="1"/>
      <w:numFmt w:val="bullet"/>
      <w:lvlText w:val=""/>
      <w:lvlJc w:val="left"/>
      <w:pPr>
        <w:tabs>
          <w:tab w:val="num" w:pos="360"/>
        </w:tabs>
        <w:ind w:left="360" w:hanging="360"/>
      </w:pPr>
      <w:rPr>
        <w:rFonts w:ascii="Wingdings" w:hAnsi="Wingdings" w:hint="default"/>
      </w:rPr>
    </w:lvl>
  </w:abstractNum>
  <w:abstractNum w:abstractNumId="27">
    <w:nsid w:val="5C18547A"/>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28">
    <w:nsid w:val="5D717664"/>
    <w:multiLevelType w:val="hybridMultilevel"/>
    <w:tmpl w:val="44560382"/>
    <w:lvl w:ilvl="0" w:tplc="2990E20A">
      <w:start w:val="1"/>
      <w:numFmt w:val="bullet"/>
      <w:lvlText w:val=""/>
      <w:lvlJc w:val="left"/>
      <w:pPr>
        <w:tabs>
          <w:tab w:val="num" w:pos="785"/>
        </w:tabs>
        <w:ind w:left="785"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F6853A8"/>
    <w:multiLevelType w:val="multilevel"/>
    <w:tmpl w:val="C3C6277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Wingdings" w:eastAsia="Times New Roman" w:hAnsi="Wingdings" w:cs="Times New Roman" w:hint="default"/>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FD24988"/>
    <w:multiLevelType w:val="hybridMultilevel"/>
    <w:tmpl w:val="3D820C2E"/>
    <w:lvl w:ilvl="0" w:tplc="8042D69C">
      <w:numFmt w:val="bullet"/>
      <w:lvlText w:val=""/>
      <w:lvlJc w:val="left"/>
      <w:pPr>
        <w:tabs>
          <w:tab w:val="num" w:pos="1003"/>
        </w:tabs>
        <w:ind w:left="1003" w:hanging="435"/>
      </w:pPr>
      <w:rPr>
        <w:rFonts w:ascii="Wingdings" w:eastAsia="Times New Roman" w:hAnsi="Wingdings" w:cs="Times New Roman" w:hint="default"/>
        <w:sz w:val="22"/>
        <w:szCs w:val="22"/>
      </w:rPr>
    </w:lvl>
    <w:lvl w:ilvl="1" w:tplc="04100003" w:tentative="1">
      <w:start w:val="1"/>
      <w:numFmt w:val="bullet"/>
      <w:lvlText w:val="o"/>
      <w:lvlJc w:val="left"/>
      <w:pPr>
        <w:tabs>
          <w:tab w:val="num" w:pos="1648"/>
        </w:tabs>
        <w:ind w:left="1648" w:hanging="360"/>
      </w:pPr>
      <w:rPr>
        <w:rFonts w:ascii="Courier New" w:hAnsi="Courier New" w:cs="Courier New" w:hint="default"/>
      </w:rPr>
    </w:lvl>
    <w:lvl w:ilvl="2" w:tplc="04100005" w:tentative="1">
      <w:start w:val="1"/>
      <w:numFmt w:val="bullet"/>
      <w:lvlText w:val=""/>
      <w:lvlJc w:val="left"/>
      <w:pPr>
        <w:tabs>
          <w:tab w:val="num" w:pos="2368"/>
        </w:tabs>
        <w:ind w:left="2368" w:hanging="360"/>
      </w:pPr>
      <w:rPr>
        <w:rFonts w:ascii="Wingdings" w:hAnsi="Wingdings" w:hint="default"/>
      </w:rPr>
    </w:lvl>
    <w:lvl w:ilvl="3" w:tplc="04100001" w:tentative="1">
      <w:start w:val="1"/>
      <w:numFmt w:val="bullet"/>
      <w:lvlText w:val=""/>
      <w:lvlJc w:val="left"/>
      <w:pPr>
        <w:tabs>
          <w:tab w:val="num" w:pos="3088"/>
        </w:tabs>
        <w:ind w:left="3088" w:hanging="360"/>
      </w:pPr>
      <w:rPr>
        <w:rFonts w:ascii="Symbol" w:hAnsi="Symbol" w:hint="default"/>
      </w:rPr>
    </w:lvl>
    <w:lvl w:ilvl="4" w:tplc="04100003" w:tentative="1">
      <w:start w:val="1"/>
      <w:numFmt w:val="bullet"/>
      <w:lvlText w:val="o"/>
      <w:lvlJc w:val="left"/>
      <w:pPr>
        <w:tabs>
          <w:tab w:val="num" w:pos="3808"/>
        </w:tabs>
        <w:ind w:left="3808" w:hanging="360"/>
      </w:pPr>
      <w:rPr>
        <w:rFonts w:ascii="Courier New" w:hAnsi="Courier New" w:cs="Courier New" w:hint="default"/>
      </w:rPr>
    </w:lvl>
    <w:lvl w:ilvl="5" w:tplc="04100005" w:tentative="1">
      <w:start w:val="1"/>
      <w:numFmt w:val="bullet"/>
      <w:lvlText w:val=""/>
      <w:lvlJc w:val="left"/>
      <w:pPr>
        <w:tabs>
          <w:tab w:val="num" w:pos="4528"/>
        </w:tabs>
        <w:ind w:left="4528" w:hanging="360"/>
      </w:pPr>
      <w:rPr>
        <w:rFonts w:ascii="Wingdings" w:hAnsi="Wingdings" w:hint="default"/>
      </w:rPr>
    </w:lvl>
    <w:lvl w:ilvl="6" w:tplc="04100001" w:tentative="1">
      <w:start w:val="1"/>
      <w:numFmt w:val="bullet"/>
      <w:lvlText w:val=""/>
      <w:lvlJc w:val="left"/>
      <w:pPr>
        <w:tabs>
          <w:tab w:val="num" w:pos="5248"/>
        </w:tabs>
        <w:ind w:left="5248" w:hanging="360"/>
      </w:pPr>
      <w:rPr>
        <w:rFonts w:ascii="Symbol" w:hAnsi="Symbol" w:hint="default"/>
      </w:rPr>
    </w:lvl>
    <w:lvl w:ilvl="7" w:tplc="04100003" w:tentative="1">
      <w:start w:val="1"/>
      <w:numFmt w:val="bullet"/>
      <w:lvlText w:val="o"/>
      <w:lvlJc w:val="left"/>
      <w:pPr>
        <w:tabs>
          <w:tab w:val="num" w:pos="5968"/>
        </w:tabs>
        <w:ind w:left="5968" w:hanging="360"/>
      </w:pPr>
      <w:rPr>
        <w:rFonts w:ascii="Courier New" w:hAnsi="Courier New" w:cs="Courier New" w:hint="default"/>
      </w:rPr>
    </w:lvl>
    <w:lvl w:ilvl="8" w:tplc="04100005" w:tentative="1">
      <w:start w:val="1"/>
      <w:numFmt w:val="bullet"/>
      <w:lvlText w:val=""/>
      <w:lvlJc w:val="left"/>
      <w:pPr>
        <w:tabs>
          <w:tab w:val="num" w:pos="6688"/>
        </w:tabs>
        <w:ind w:left="6688" w:hanging="360"/>
      </w:pPr>
      <w:rPr>
        <w:rFonts w:ascii="Wingdings" w:hAnsi="Wingdings" w:hint="default"/>
      </w:rPr>
    </w:lvl>
  </w:abstractNum>
  <w:abstractNum w:abstractNumId="31">
    <w:nsid w:val="6674348A"/>
    <w:multiLevelType w:val="singleLevel"/>
    <w:tmpl w:val="0410000F"/>
    <w:lvl w:ilvl="0">
      <w:start w:val="1"/>
      <w:numFmt w:val="decimal"/>
      <w:lvlText w:val="%1."/>
      <w:lvlJc w:val="left"/>
      <w:pPr>
        <w:tabs>
          <w:tab w:val="num" w:pos="360"/>
        </w:tabs>
        <w:ind w:left="360" w:hanging="360"/>
      </w:pPr>
    </w:lvl>
  </w:abstractNum>
  <w:abstractNum w:abstractNumId="32">
    <w:nsid w:val="693E2B6B"/>
    <w:multiLevelType w:val="singleLevel"/>
    <w:tmpl w:val="C1927EFC"/>
    <w:lvl w:ilvl="0">
      <w:start w:val="3"/>
      <w:numFmt w:val="upperLetter"/>
      <w:lvlText w:val=""/>
      <w:lvlJc w:val="left"/>
      <w:pPr>
        <w:tabs>
          <w:tab w:val="num" w:pos="360"/>
        </w:tabs>
        <w:ind w:left="360" w:hanging="360"/>
      </w:pPr>
      <w:rPr>
        <w:rFonts w:ascii="Wingdings" w:hAnsi="Wingdings" w:hint="default"/>
      </w:rPr>
    </w:lvl>
  </w:abstractNum>
  <w:abstractNum w:abstractNumId="33">
    <w:nsid w:val="6E5033B0"/>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34">
    <w:nsid w:val="704551D5"/>
    <w:multiLevelType w:val="hybridMultilevel"/>
    <w:tmpl w:val="4BBE0F98"/>
    <w:lvl w:ilvl="0" w:tplc="A91C2DA0">
      <w:numFmt w:val="bullet"/>
      <w:lvlText w:val=""/>
      <w:lvlJc w:val="left"/>
      <w:pPr>
        <w:tabs>
          <w:tab w:val="num" w:pos="860"/>
        </w:tabs>
        <w:ind w:left="860" w:hanging="435"/>
      </w:pPr>
      <w:rPr>
        <w:rFonts w:ascii="Wingdings" w:eastAsia="Times New Roman" w:hAnsi="Wingdings" w:cs="Times New Roman"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05C4F4C"/>
    <w:multiLevelType w:val="singleLevel"/>
    <w:tmpl w:val="04100011"/>
    <w:lvl w:ilvl="0">
      <w:start w:val="1"/>
      <w:numFmt w:val="decimal"/>
      <w:lvlText w:val="%1)"/>
      <w:lvlJc w:val="left"/>
      <w:pPr>
        <w:tabs>
          <w:tab w:val="num" w:pos="360"/>
        </w:tabs>
        <w:ind w:left="360" w:hanging="360"/>
      </w:pPr>
    </w:lvl>
  </w:abstractNum>
  <w:abstractNum w:abstractNumId="36">
    <w:nsid w:val="706521F4"/>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37">
    <w:nsid w:val="709A0548"/>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38">
    <w:nsid w:val="711210E8"/>
    <w:multiLevelType w:val="hybridMultilevel"/>
    <w:tmpl w:val="552AAA8A"/>
    <w:lvl w:ilvl="0" w:tplc="A576403A">
      <w:start w:val="5"/>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2254ED9"/>
    <w:multiLevelType w:val="singleLevel"/>
    <w:tmpl w:val="04100011"/>
    <w:lvl w:ilvl="0">
      <w:start w:val="1"/>
      <w:numFmt w:val="decimal"/>
      <w:lvlText w:val="%1)"/>
      <w:lvlJc w:val="left"/>
      <w:pPr>
        <w:tabs>
          <w:tab w:val="num" w:pos="360"/>
        </w:tabs>
        <w:ind w:left="360" w:hanging="360"/>
      </w:pPr>
    </w:lvl>
  </w:abstractNum>
  <w:abstractNum w:abstractNumId="40">
    <w:nsid w:val="729F098E"/>
    <w:multiLevelType w:val="singleLevel"/>
    <w:tmpl w:val="D52C9228"/>
    <w:lvl w:ilvl="0">
      <w:start w:val="1"/>
      <w:numFmt w:val="bullet"/>
      <w:lvlText w:val=""/>
      <w:lvlJc w:val="left"/>
      <w:pPr>
        <w:tabs>
          <w:tab w:val="num" w:pos="360"/>
        </w:tabs>
        <w:ind w:left="357" w:hanging="357"/>
      </w:pPr>
      <w:rPr>
        <w:rFonts w:ascii="Symbol" w:hAnsi="Symbol" w:hint="default"/>
        <w:b w:val="0"/>
        <w:i w:val="0"/>
        <w:sz w:val="20"/>
      </w:rPr>
    </w:lvl>
  </w:abstractNum>
  <w:abstractNum w:abstractNumId="41">
    <w:nsid w:val="78052BC2"/>
    <w:multiLevelType w:val="singleLevel"/>
    <w:tmpl w:val="F9A27BA2"/>
    <w:lvl w:ilvl="0">
      <w:start w:val="3"/>
      <w:numFmt w:val="bullet"/>
      <w:lvlText w:val="-"/>
      <w:lvlJc w:val="left"/>
      <w:pPr>
        <w:tabs>
          <w:tab w:val="num" w:pos="705"/>
        </w:tabs>
        <w:ind w:left="705" w:hanging="705"/>
      </w:pPr>
      <w:rPr>
        <w:rFonts w:hint="default"/>
      </w:rPr>
    </w:lvl>
  </w:abstractNum>
  <w:abstractNum w:abstractNumId="42">
    <w:nsid w:val="7A7B0239"/>
    <w:multiLevelType w:val="singleLevel"/>
    <w:tmpl w:val="A01865B0"/>
    <w:lvl w:ilvl="0">
      <w:start w:val="3"/>
      <w:numFmt w:val="bullet"/>
      <w:lvlText w:val=""/>
      <w:lvlJc w:val="left"/>
      <w:pPr>
        <w:tabs>
          <w:tab w:val="num" w:pos="502"/>
        </w:tabs>
        <w:ind w:left="502" w:hanging="360"/>
      </w:pPr>
      <w:rPr>
        <w:rFonts w:ascii="Wingdings" w:hAnsi="Wingdings" w:hint="default"/>
        <w:i w:val="0"/>
        <w:sz w:val="24"/>
      </w:rPr>
    </w:lvl>
  </w:abstractNum>
  <w:abstractNum w:abstractNumId="43">
    <w:nsid w:val="7D7A052E"/>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44">
    <w:nsid w:val="7EF00B71"/>
    <w:multiLevelType w:val="singleLevel"/>
    <w:tmpl w:val="401CC3D2"/>
    <w:lvl w:ilvl="0">
      <w:numFmt w:val="bullet"/>
      <w:lvlText w:val="-"/>
      <w:lvlJc w:val="left"/>
      <w:pPr>
        <w:tabs>
          <w:tab w:val="num" w:pos="1778"/>
        </w:tabs>
        <w:ind w:left="1778" w:hanging="360"/>
      </w:pPr>
      <w:rPr>
        <w:rFonts w:hint="default"/>
      </w:rPr>
    </w:lvl>
  </w:abstractNum>
  <w:abstractNum w:abstractNumId="45">
    <w:nsid w:val="7F3271E9"/>
    <w:multiLevelType w:val="singleLevel"/>
    <w:tmpl w:val="0410000F"/>
    <w:lvl w:ilvl="0">
      <w:start w:val="1"/>
      <w:numFmt w:val="decimal"/>
      <w:lvlText w:val="%1."/>
      <w:lvlJc w:val="left"/>
      <w:pPr>
        <w:tabs>
          <w:tab w:val="num" w:pos="360"/>
        </w:tabs>
        <w:ind w:left="360" w:hanging="360"/>
      </w:pPr>
    </w:lvl>
  </w:abstractNum>
  <w:num w:numId="1">
    <w:abstractNumId w:val="44"/>
  </w:num>
  <w:num w:numId="2">
    <w:abstractNumId w:val="11"/>
  </w:num>
  <w:num w:numId="3">
    <w:abstractNumId w:val="0"/>
  </w:num>
  <w:num w:numId="4">
    <w:abstractNumId w:val="19"/>
  </w:num>
  <w:num w:numId="5">
    <w:abstractNumId w:val="41"/>
  </w:num>
  <w:num w:numId="6">
    <w:abstractNumId w:val="18"/>
  </w:num>
  <w:num w:numId="7">
    <w:abstractNumId w:val="26"/>
  </w:num>
  <w:num w:numId="8">
    <w:abstractNumId w:val="13"/>
  </w:num>
  <w:num w:numId="9">
    <w:abstractNumId w:val="12"/>
  </w:num>
  <w:num w:numId="10">
    <w:abstractNumId w:val="22"/>
  </w:num>
  <w:num w:numId="11">
    <w:abstractNumId w:val="39"/>
  </w:num>
  <w:num w:numId="12">
    <w:abstractNumId w:val="4"/>
  </w:num>
  <w:num w:numId="13">
    <w:abstractNumId w:val="15"/>
  </w:num>
  <w:num w:numId="14">
    <w:abstractNumId w:val="35"/>
  </w:num>
  <w:num w:numId="15">
    <w:abstractNumId w:val="32"/>
  </w:num>
  <w:num w:numId="16">
    <w:abstractNumId w:val="42"/>
  </w:num>
  <w:num w:numId="17">
    <w:abstractNumId w:val="37"/>
  </w:num>
  <w:num w:numId="18">
    <w:abstractNumId w:val="25"/>
  </w:num>
  <w:num w:numId="19">
    <w:abstractNumId w:val="3"/>
  </w:num>
  <w:num w:numId="20">
    <w:abstractNumId w:val="43"/>
  </w:num>
  <w:num w:numId="21">
    <w:abstractNumId w:val="31"/>
  </w:num>
  <w:num w:numId="22">
    <w:abstractNumId w:val="10"/>
  </w:num>
  <w:num w:numId="23">
    <w:abstractNumId w:val="20"/>
  </w:num>
  <w:num w:numId="24">
    <w:abstractNumId w:val="40"/>
  </w:num>
  <w:num w:numId="25">
    <w:abstractNumId w:val="45"/>
  </w:num>
  <w:num w:numId="26">
    <w:abstractNumId w:val="2"/>
  </w:num>
  <w:num w:numId="27">
    <w:abstractNumId w:val="33"/>
  </w:num>
  <w:num w:numId="28">
    <w:abstractNumId w:val="6"/>
  </w:num>
  <w:num w:numId="29">
    <w:abstractNumId w:val="23"/>
  </w:num>
  <w:num w:numId="30">
    <w:abstractNumId w:val="36"/>
  </w:num>
  <w:num w:numId="31">
    <w:abstractNumId w:val="24"/>
  </w:num>
  <w:num w:numId="32">
    <w:abstractNumId w:val="27"/>
  </w:num>
  <w:num w:numId="33">
    <w:abstractNumId w:val="5"/>
  </w:num>
  <w:num w:numId="34">
    <w:abstractNumId w:val="21"/>
  </w:num>
  <w:num w:numId="35">
    <w:abstractNumId w:val="29"/>
  </w:num>
  <w:num w:numId="36">
    <w:abstractNumId w:val="8"/>
  </w:num>
  <w:num w:numId="37">
    <w:abstractNumId w:val="7"/>
  </w:num>
  <w:num w:numId="38">
    <w:abstractNumId w:val="9"/>
  </w:num>
  <w:num w:numId="39">
    <w:abstractNumId w:val="17"/>
  </w:num>
  <w:num w:numId="40">
    <w:abstractNumId w:val="30"/>
  </w:num>
  <w:num w:numId="41">
    <w:abstractNumId w:val="34"/>
  </w:num>
  <w:num w:numId="42">
    <w:abstractNumId w:val="1"/>
  </w:num>
  <w:num w:numId="43">
    <w:abstractNumId w:val="28"/>
  </w:num>
  <w:num w:numId="44">
    <w:abstractNumId w:val="38"/>
  </w:num>
  <w:num w:numId="45">
    <w:abstractNumId w:val="16"/>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326693"/>
    <w:rsid w:val="0001355C"/>
    <w:rsid w:val="00027784"/>
    <w:rsid w:val="00044587"/>
    <w:rsid w:val="00045B75"/>
    <w:rsid w:val="00046D92"/>
    <w:rsid w:val="00046EE3"/>
    <w:rsid w:val="00052329"/>
    <w:rsid w:val="000669FB"/>
    <w:rsid w:val="000711E1"/>
    <w:rsid w:val="00071811"/>
    <w:rsid w:val="00095AB2"/>
    <w:rsid w:val="00096004"/>
    <w:rsid w:val="000A0526"/>
    <w:rsid w:val="000A1965"/>
    <w:rsid w:val="000A6F12"/>
    <w:rsid w:val="000B14A5"/>
    <w:rsid w:val="000B1F3C"/>
    <w:rsid w:val="000C7CF8"/>
    <w:rsid w:val="000E273E"/>
    <w:rsid w:val="000F07DD"/>
    <w:rsid w:val="000F0B68"/>
    <w:rsid w:val="000F4259"/>
    <w:rsid w:val="00105F31"/>
    <w:rsid w:val="00107E07"/>
    <w:rsid w:val="00117285"/>
    <w:rsid w:val="001177AD"/>
    <w:rsid w:val="00125011"/>
    <w:rsid w:val="001307F4"/>
    <w:rsid w:val="0013475E"/>
    <w:rsid w:val="00137A7C"/>
    <w:rsid w:val="00152EB3"/>
    <w:rsid w:val="00152F3D"/>
    <w:rsid w:val="00156B17"/>
    <w:rsid w:val="0016366D"/>
    <w:rsid w:val="0016756A"/>
    <w:rsid w:val="00171EFC"/>
    <w:rsid w:val="00176210"/>
    <w:rsid w:val="0019723D"/>
    <w:rsid w:val="001A0B62"/>
    <w:rsid w:val="001B156B"/>
    <w:rsid w:val="001C1D50"/>
    <w:rsid w:val="001C3565"/>
    <w:rsid w:val="001C6255"/>
    <w:rsid w:val="001C732A"/>
    <w:rsid w:val="001D2778"/>
    <w:rsid w:val="001D7737"/>
    <w:rsid w:val="001E2BB6"/>
    <w:rsid w:val="001F0CB0"/>
    <w:rsid w:val="001F26EE"/>
    <w:rsid w:val="001F5D26"/>
    <w:rsid w:val="00205178"/>
    <w:rsid w:val="00205651"/>
    <w:rsid w:val="00210079"/>
    <w:rsid w:val="0021195C"/>
    <w:rsid w:val="002162F7"/>
    <w:rsid w:val="00221E6C"/>
    <w:rsid w:val="00224B55"/>
    <w:rsid w:val="00224BFC"/>
    <w:rsid w:val="00227318"/>
    <w:rsid w:val="0025059C"/>
    <w:rsid w:val="002610C1"/>
    <w:rsid w:val="0026327E"/>
    <w:rsid w:val="00263D37"/>
    <w:rsid w:val="0026711A"/>
    <w:rsid w:val="00283FFE"/>
    <w:rsid w:val="00285AA4"/>
    <w:rsid w:val="00286841"/>
    <w:rsid w:val="00287D4D"/>
    <w:rsid w:val="0029459D"/>
    <w:rsid w:val="002A0856"/>
    <w:rsid w:val="002A7811"/>
    <w:rsid w:val="002B0F65"/>
    <w:rsid w:val="002B6FDB"/>
    <w:rsid w:val="002C0078"/>
    <w:rsid w:val="002C2D47"/>
    <w:rsid w:val="002D096A"/>
    <w:rsid w:val="002D7A1E"/>
    <w:rsid w:val="002F7C03"/>
    <w:rsid w:val="003036A0"/>
    <w:rsid w:val="003100F6"/>
    <w:rsid w:val="00311801"/>
    <w:rsid w:val="00314D49"/>
    <w:rsid w:val="00323E0A"/>
    <w:rsid w:val="003243EF"/>
    <w:rsid w:val="00326693"/>
    <w:rsid w:val="00332C30"/>
    <w:rsid w:val="0034002F"/>
    <w:rsid w:val="00346A4C"/>
    <w:rsid w:val="00351650"/>
    <w:rsid w:val="0035309D"/>
    <w:rsid w:val="003549D1"/>
    <w:rsid w:val="0036398C"/>
    <w:rsid w:val="00365518"/>
    <w:rsid w:val="00372912"/>
    <w:rsid w:val="00375A96"/>
    <w:rsid w:val="00377264"/>
    <w:rsid w:val="00380463"/>
    <w:rsid w:val="00382ACA"/>
    <w:rsid w:val="003869B2"/>
    <w:rsid w:val="003925F9"/>
    <w:rsid w:val="003A016E"/>
    <w:rsid w:val="003A0E5A"/>
    <w:rsid w:val="003A3B58"/>
    <w:rsid w:val="003A52A9"/>
    <w:rsid w:val="003C0C10"/>
    <w:rsid w:val="003C2BA7"/>
    <w:rsid w:val="003D381F"/>
    <w:rsid w:val="003D5068"/>
    <w:rsid w:val="003D5B53"/>
    <w:rsid w:val="003E568D"/>
    <w:rsid w:val="0040475C"/>
    <w:rsid w:val="00407E02"/>
    <w:rsid w:val="00412EA1"/>
    <w:rsid w:val="00423A39"/>
    <w:rsid w:val="00425C2D"/>
    <w:rsid w:val="00426B61"/>
    <w:rsid w:val="00432CD2"/>
    <w:rsid w:val="00443382"/>
    <w:rsid w:val="00445963"/>
    <w:rsid w:val="00450B2A"/>
    <w:rsid w:val="0045234F"/>
    <w:rsid w:val="00452F0C"/>
    <w:rsid w:val="00456456"/>
    <w:rsid w:val="00456E19"/>
    <w:rsid w:val="0046402E"/>
    <w:rsid w:val="00465770"/>
    <w:rsid w:val="00483953"/>
    <w:rsid w:val="00485855"/>
    <w:rsid w:val="004905A1"/>
    <w:rsid w:val="004A7169"/>
    <w:rsid w:val="004C2F88"/>
    <w:rsid w:val="004C3BE7"/>
    <w:rsid w:val="004D64DA"/>
    <w:rsid w:val="00505CD2"/>
    <w:rsid w:val="005064B3"/>
    <w:rsid w:val="005144BC"/>
    <w:rsid w:val="00517BA4"/>
    <w:rsid w:val="005230DF"/>
    <w:rsid w:val="005327D6"/>
    <w:rsid w:val="00535ED8"/>
    <w:rsid w:val="00540236"/>
    <w:rsid w:val="0054481C"/>
    <w:rsid w:val="005448D8"/>
    <w:rsid w:val="005526F7"/>
    <w:rsid w:val="00552F32"/>
    <w:rsid w:val="005631C6"/>
    <w:rsid w:val="00563B46"/>
    <w:rsid w:val="005809DF"/>
    <w:rsid w:val="00580D27"/>
    <w:rsid w:val="00584214"/>
    <w:rsid w:val="0059180F"/>
    <w:rsid w:val="00596248"/>
    <w:rsid w:val="005A0A4F"/>
    <w:rsid w:val="005A0AA4"/>
    <w:rsid w:val="005A15A5"/>
    <w:rsid w:val="005A1A0B"/>
    <w:rsid w:val="005A2BC3"/>
    <w:rsid w:val="005A62B9"/>
    <w:rsid w:val="005B1F91"/>
    <w:rsid w:val="005C2C8B"/>
    <w:rsid w:val="005C6878"/>
    <w:rsid w:val="005D44EE"/>
    <w:rsid w:val="005E1D90"/>
    <w:rsid w:val="005E3AC1"/>
    <w:rsid w:val="005E6003"/>
    <w:rsid w:val="006016C0"/>
    <w:rsid w:val="00613871"/>
    <w:rsid w:val="00620429"/>
    <w:rsid w:val="00624956"/>
    <w:rsid w:val="00632C7C"/>
    <w:rsid w:val="00634F57"/>
    <w:rsid w:val="00635D4B"/>
    <w:rsid w:val="00640EF5"/>
    <w:rsid w:val="006419E0"/>
    <w:rsid w:val="006624CF"/>
    <w:rsid w:val="00662F81"/>
    <w:rsid w:val="00663106"/>
    <w:rsid w:val="00682918"/>
    <w:rsid w:val="00683FFB"/>
    <w:rsid w:val="006949C3"/>
    <w:rsid w:val="00696DEB"/>
    <w:rsid w:val="00697DF9"/>
    <w:rsid w:val="006A22D7"/>
    <w:rsid w:val="006A4A45"/>
    <w:rsid w:val="006B6604"/>
    <w:rsid w:val="006C23CE"/>
    <w:rsid w:val="006D3DF5"/>
    <w:rsid w:val="006E331C"/>
    <w:rsid w:val="006E3B3F"/>
    <w:rsid w:val="006E6DC2"/>
    <w:rsid w:val="006F111C"/>
    <w:rsid w:val="006F3E08"/>
    <w:rsid w:val="007146C5"/>
    <w:rsid w:val="00717416"/>
    <w:rsid w:val="00726ACB"/>
    <w:rsid w:val="00726D17"/>
    <w:rsid w:val="0073035F"/>
    <w:rsid w:val="00732DD5"/>
    <w:rsid w:val="007413A8"/>
    <w:rsid w:val="007479C6"/>
    <w:rsid w:val="00753258"/>
    <w:rsid w:val="00767A98"/>
    <w:rsid w:val="007703F0"/>
    <w:rsid w:val="007848B5"/>
    <w:rsid w:val="0079185C"/>
    <w:rsid w:val="0079303F"/>
    <w:rsid w:val="007957FD"/>
    <w:rsid w:val="00795C20"/>
    <w:rsid w:val="007C7D18"/>
    <w:rsid w:val="007E2B58"/>
    <w:rsid w:val="007F687E"/>
    <w:rsid w:val="00803117"/>
    <w:rsid w:val="008144D2"/>
    <w:rsid w:val="00815403"/>
    <w:rsid w:val="0082631C"/>
    <w:rsid w:val="00862084"/>
    <w:rsid w:val="00866C6E"/>
    <w:rsid w:val="00870F55"/>
    <w:rsid w:val="00871F42"/>
    <w:rsid w:val="00872356"/>
    <w:rsid w:val="008803D5"/>
    <w:rsid w:val="00892825"/>
    <w:rsid w:val="00895E58"/>
    <w:rsid w:val="00896B42"/>
    <w:rsid w:val="008C66BE"/>
    <w:rsid w:val="008D2402"/>
    <w:rsid w:val="008D265D"/>
    <w:rsid w:val="008E67CC"/>
    <w:rsid w:val="008F1802"/>
    <w:rsid w:val="009114EB"/>
    <w:rsid w:val="00914A8B"/>
    <w:rsid w:val="009156FE"/>
    <w:rsid w:val="00922858"/>
    <w:rsid w:val="009341E4"/>
    <w:rsid w:val="00946CB6"/>
    <w:rsid w:val="0095128D"/>
    <w:rsid w:val="009532E4"/>
    <w:rsid w:val="00962106"/>
    <w:rsid w:val="00962C0B"/>
    <w:rsid w:val="00984B04"/>
    <w:rsid w:val="00984F84"/>
    <w:rsid w:val="009A3664"/>
    <w:rsid w:val="009B22B4"/>
    <w:rsid w:val="009B4F35"/>
    <w:rsid w:val="009B635C"/>
    <w:rsid w:val="009C7EE3"/>
    <w:rsid w:val="009D3E0C"/>
    <w:rsid w:val="009F78FE"/>
    <w:rsid w:val="00A00013"/>
    <w:rsid w:val="00A117E6"/>
    <w:rsid w:val="00A11ACE"/>
    <w:rsid w:val="00A15B56"/>
    <w:rsid w:val="00A209F0"/>
    <w:rsid w:val="00A21085"/>
    <w:rsid w:val="00A41B45"/>
    <w:rsid w:val="00A50E53"/>
    <w:rsid w:val="00A6395F"/>
    <w:rsid w:val="00A66ED5"/>
    <w:rsid w:val="00A679B3"/>
    <w:rsid w:val="00A73A0B"/>
    <w:rsid w:val="00A74630"/>
    <w:rsid w:val="00A75730"/>
    <w:rsid w:val="00A77491"/>
    <w:rsid w:val="00AA1433"/>
    <w:rsid w:val="00AB373D"/>
    <w:rsid w:val="00AC2ABE"/>
    <w:rsid w:val="00AF4441"/>
    <w:rsid w:val="00B1175B"/>
    <w:rsid w:val="00B1238F"/>
    <w:rsid w:val="00B165E1"/>
    <w:rsid w:val="00B212B0"/>
    <w:rsid w:val="00B306F1"/>
    <w:rsid w:val="00B313AF"/>
    <w:rsid w:val="00B33142"/>
    <w:rsid w:val="00B3460B"/>
    <w:rsid w:val="00B40FD8"/>
    <w:rsid w:val="00B55891"/>
    <w:rsid w:val="00B641B1"/>
    <w:rsid w:val="00B65383"/>
    <w:rsid w:val="00B65E81"/>
    <w:rsid w:val="00B71BC1"/>
    <w:rsid w:val="00B74B3E"/>
    <w:rsid w:val="00B74F29"/>
    <w:rsid w:val="00B921D1"/>
    <w:rsid w:val="00B9233E"/>
    <w:rsid w:val="00BA0C33"/>
    <w:rsid w:val="00BA351B"/>
    <w:rsid w:val="00BA7D13"/>
    <w:rsid w:val="00BB18C9"/>
    <w:rsid w:val="00BB1FAF"/>
    <w:rsid w:val="00BB280F"/>
    <w:rsid w:val="00BC319D"/>
    <w:rsid w:val="00BD4C2F"/>
    <w:rsid w:val="00BD708B"/>
    <w:rsid w:val="00BD76F6"/>
    <w:rsid w:val="00BF195B"/>
    <w:rsid w:val="00C103B1"/>
    <w:rsid w:val="00C10705"/>
    <w:rsid w:val="00C31010"/>
    <w:rsid w:val="00C502AD"/>
    <w:rsid w:val="00C51D87"/>
    <w:rsid w:val="00C543AD"/>
    <w:rsid w:val="00C56B00"/>
    <w:rsid w:val="00C604F0"/>
    <w:rsid w:val="00C615CB"/>
    <w:rsid w:val="00C6225D"/>
    <w:rsid w:val="00C67914"/>
    <w:rsid w:val="00C85D0F"/>
    <w:rsid w:val="00C94E5C"/>
    <w:rsid w:val="00CB3D35"/>
    <w:rsid w:val="00CB5A02"/>
    <w:rsid w:val="00CC01E4"/>
    <w:rsid w:val="00CC49BB"/>
    <w:rsid w:val="00CD3303"/>
    <w:rsid w:val="00CD7EE1"/>
    <w:rsid w:val="00D233CE"/>
    <w:rsid w:val="00D236C9"/>
    <w:rsid w:val="00D26A4D"/>
    <w:rsid w:val="00D74932"/>
    <w:rsid w:val="00D766E4"/>
    <w:rsid w:val="00D85A65"/>
    <w:rsid w:val="00DA1A2A"/>
    <w:rsid w:val="00DA3E85"/>
    <w:rsid w:val="00DE2936"/>
    <w:rsid w:val="00DE3993"/>
    <w:rsid w:val="00DF23A8"/>
    <w:rsid w:val="00DF3D11"/>
    <w:rsid w:val="00DF7CBA"/>
    <w:rsid w:val="00E446D3"/>
    <w:rsid w:val="00E50B6F"/>
    <w:rsid w:val="00E50CA9"/>
    <w:rsid w:val="00E52719"/>
    <w:rsid w:val="00E628C2"/>
    <w:rsid w:val="00E70E69"/>
    <w:rsid w:val="00E728E8"/>
    <w:rsid w:val="00E7514E"/>
    <w:rsid w:val="00E942E8"/>
    <w:rsid w:val="00E959D4"/>
    <w:rsid w:val="00E97CEE"/>
    <w:rsid w:val="00EB4252"/>
    <w:rsid w:val="00ED1942"/>
    <w:rsid w:val="00ED2BA0"/>
    <w:rsid w:val="00EF09EC"/>
    <w:rsid w:val="00EF2E19"/>
    <w:rsid w:val="00F06183"/>
    <w:rsid w:val="00F10E80"/>
    <w:rsid w:val="00F16ABA"/>
    <w:rsid w:val="00F22991"/>
    <w:rsid w:val="00F25866"/>
    <w:rsid w:val="00F3508F"/>
    <w:rsid w:val="00F36377"/>
    <w:rsid w:val="00F37C40"/>
    <w:rsid w:val="00F41AB2"/>
    <w:rsid w:val="00F451C1"/>
    <w:rsid w:val="00F548A5"/>
    <w:rsid w:val="00F6750A"/>
    <w:rsid w:val="00F73C71"/>
    <w:rsid w:val="00F91D14"/>
    <w:rsid w:val="00F96D5C"/>
    <w:rsid w:val="00F97B15"/>
    <w:rsid w:val="00FA4E80"/>
    <w:rsid w:val="00FB0A86"/>
    <w:rsid w:val="00FE4997"/>
    <w:rsid w:val="00FE4E99"/>
    <w:rsid w:val="00FE663E"/>
    <w:rsid w:val="00FF3E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1E6C"/>
    <w:pPr>
      <w:jc w:val="both"/>
    </w:pPr>
    <w:rPr>
      <w:rFonts w:ascii="Arial" w:hAnsi="Arial"/>
    </w:rPr>
  </w:style>
  <w:style w:type="paragraph" w:styleId="Titolo1">
    <w:name w:val="heading 1"/>
    <w:basedOn w:val="Normale"/>
    <w:next w:val="Normale"/>
    <w:qFormat/>
    <w:rsid w:val="00171EFC"/>
    <w:pPr>
      <w:keepNext/>
      <w:spacing w:before="240" w:after="60"/>
      <w:outlineLvl w:val="0"/>
    </w:pPr>
    <w:rPr>
      <w:rFonts w:cs="Arial"/>
      <w:b/>
      <w:bCs/>
      <w:kern w:val="32"/>
      <w:sz w:val="32"/>
      <w:szCs w:val="32"/>
    </w:rPr>
  </w:style>
  <w:style w:type="paragraph" w:styleId="Titolo2">
    <w:name w:val="heading 2"/>
    <w:basedOn w:val="Normale"/>
    <w:next w:val="Normale"/>
    <w:qFormat/>
    <w:rsid w:val="00D74932"/>
    <w:pPr>
      <w:keepNext/>
      <w:outlineLvl w:val="1"/>
    </w:pPr>
    <w:rPr>
      <w:b/>
      <w:sz w:val="24"/>
    </w:rPr>
  </w:style>
  <w:style w:type="paragraph" w:styleId="Titolo4">
    <w:name w:val="heading 4"/>
    <w:basedOn w:val="Normale"/>
    <w:next w:val="Normale"/>
    <w:qFormat/>
    <w:rsid w:val="00D74932"/>
    <w:pPr>
      <w:keepNext/>
      <w:ind w:left="4956"/>
      <w:outlineLvl w:val="3"/>
    </w:pPr>
    <w:rPr>
      <w:rFonts w:ascii="Times New Roman" w:hAnsi="Times New Roman"/>
      <w:b/>
    </w:rPr>
  </w:style>
  <w:style w:type="paragraph" w:styleId="Titolo6">
    <w:name w:val="heading 6"/>
    <w:basedOn w:val="Normale"/>
    <w:next w:val="Normale"/>
    <w:qFormat/>
    <w:rsid w:val="00D74932"/>
    <w:pPr>
      <w:keepNext/>
      <w:jc w:val="center"/>
      <w:outlineLvl w:val="5"/>
    </w:pPr>
    <w:rPr>
      <w:i/>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D74932"/>
    <w:pPr>
      <w:spacing w:before="40" w:after="40"/>
    </w:pPr>
  </w:style>
  <w:style w:type="paragraph" w:styleId="Corpodeltesto3">
    <w:name w:val="Body Text 3"/>
    <w:basedOn w:val="Normale"/>
    <w:rsid w:val="00D74932"/>
  </w:style>
  <w:style w:type="paragraph" w:styleId="Corpodeltesto2">
    <w:name w:val="Body Text 2"/>
    <w:basedOn w:val="Normale"/>
    <w:link w:val="Corpodeltesto2Carattere"/>
    <w:rsid w:val="00D74932"/>
    <w:pPr>
      <w:spacing w:line="360" w:lineRule="auto"/>
    </w:pPr>
  </w:style>
  <w:style w:type="paragraph" w:styleId="Rientrocorpodeltesto2">
    <w:name w:val="Body Text Indent 2"/>
    <w:basedOn w:val="Normale"/>
    <w:rsid w:val="00D74932"/>
    <w:pPr>
      <w:ind w:left="851" w:firstLine="565"/>
    </w:pPr>
    <w:rPr>
      <w:sz w:val="24"/>
    </w:rPr>
  </w:style>
  <w:style w:type="paragraph" w:styleId="Corpodeltesto">
    <w:name w:val="Body Text"/>
    <w:basedOn w:val="Normale"/>
    <w:link w:val="CorpodeltestoCarattere"/>
    <w:rsid w:val="00D74932"/>
    <w:pPr>
      <w:spacing w:after="120"/>
    </w:pPr>
  </w:style>
  <w:style w:type="paragraph" w:styleId="Pidipagina">
    <w:name w:val="footer"/>
    <w:basedOn w:val="Normale"/>
    <w:link w:val="PidipaginaCarattere"/>
    <w:uiPriority w:val="99"/>
    <w:rsid w:val="00D74932"/>
    <w:pPr>
      <w:tabs>
        <w:tab w:val="center" w:pos="4819"/>
        <w:tab w:val="right" w:pos="9638"/>
      </w:tabs>
    </w:pPr>
    <w:rPr>
      <w:sz w:val="28"/>
    </w:rPr>
  </w:style>
  <w:style w:type="character" w:styleId="Numeropagina">
    <w:name w:val="page number"/>
    <w:basedOn w:val="Carpredefinitoparagrafo"/>
    <w:rsid w:val="00D74932"/>
  </w:style>
  <w:style w:type="paragraph" w:styleId="Intestazione">
    <w:name w:val="header"/>
    <w:basedOn w:val="Normale"/>
    <w:link w:val="IntestazioneCarattere"/>
    <w:uiPriority w:val="99"/>
    <w:rsid w:val="00D74932"/>
    <w:pPr>
      <w:tabs>
        <w:tab w:val="center" w:pos="4819"/>
        <w:tab w:val="right" w:pos="9638"/>
      </w:tabs>
    </w:pPr>
  </w:style>
  <w:style w:type="paragraph" w:styleId="Rientrocorpodeltesto3">
    <w:name w:val="Body Text Indent 3"/>
    <w:basedOn w:val="Normale"/>
    <w:rsid w:val="00D74932"/>
    <w:pPr>
      <w:spacing w:after="120"/>
      <w:ind w:left="283"/>
    </w:pPr>
    <w:rPr>
      <w:sz w:val="16"/>
      <w:szCs w:val="16"/>
    </w:rPr>
  </w:style>
  <w:style w:type="character" w:styleId="Collegamentoipertestuale">
    <w:name w:val="Hyperlink"/>
    <w:basedOn w:val="Carpredefinitoparagrafo"/>
    <w:rsid w:val="00B55891"/>
    <w:rPr>
      <w:color w:val="0000FF"/>
      <w:u w:val="single"/>
    </w:rPr>
  </w:style>
  <w:style w:type="paragraph" w:styleId="Testofumetto">
    <w:name w:val="Balloon Text"/>
    <w:basedOn w:val="Normale"/>
    <w:semiHidden/>
    <w:rsid w:val="00D74932"/>
    <w:rPr>
      <w:rFonts w:ascii="Tahoma" w:hAnsi="Tahoma" w:cs="Tahoma"/>
      <w:sz w:val="16"/>
      <w:szCs w:val="16"/>
    </w:rPr>
  </w:style>
  <w:style w:type="paragraph" w:styleId="NormaleWeb">
    <w:name w:val="Normal (Web)"/>
    <w:basedOn w:val="Normale"/>
    <w:rsid w:val="003A0E5A"/>
    <w:pPr>
      <w:spacing w:before="100" w:beforeAutospacing="1" w:after="100" w:afterAutospacing="1"/>
      <w:jc w:val="left"/>
    </w:pPr>
    <w:rPr>
      <w:rFonts w:ascii="Times New Roman" w:hAnsi="Times New Roman"/>
      <w:sz w:val="24"/>
      <w:szCs w:val="24"/>
    </w:rPr>
  </w:style>
  <w:style w:type="character" w:customStyle="1" w:styleId="IntestazioneCarattere">
    <w:name w:val="Intestazione Carattere"/>
    <w:basedOn w:val="Carpredefinitoparagrafo"/>
    <w:link w:val="Intestazione"/>
    <w:uiPriority w:val="99"/>
    <w:rsid w:val="00283FFE"/>
    <w:rPr>
      <w:rFonts w:ascii="Arial" w:hAnsi="Arial"/>
    </w:rPr>
  </w:style>
  <w:style w:type="paragraph" w:styleId="Titolo">
    <w:name w:val="Title"/>
    <w:basedOn w:val="Normale"/>
    <w:link w:val="TitoloCarattere"/>
    <w:qFormat/>
    <w:rsid w:val="00283FFE"/>
    <w:pPr>
      <w:widowControl w:val="0"/>
      <w:jc w:val="center"/>
    </w:pPr>
    <w:rPr>
      <w:b/>
      <w:sz w:val="24"/>
    </w:rPr>
  </w:style>
  <w:style w:type="character" w:customStyle="1" w:styleId="TitoloCarattere">
    <w:name w:val="Titolo Carattere"/>
    <w:basedOn w:val="Carpredefinitoparagrafo"/>
    <w:link w:val="Titolo"/>
    <w:rsid w:val="00283FFE"/>
    <w:rPr>
      <w:rFonts w:ascii="Arial" w:hAnsi="Arial"/>
      <w:b/>
      <w:sz w:val="24"/>
    </w:rPr>
  </w:style>
  <w:style w:type="character" w:customStyle="1" w:styleId="TestonormaleCarattere">
    <w:name w:val="Testo normale Carattere"/>
    <w:basedOn w:val="Carpredefinitoparagrafo"/>
    <w:link w:val="Testonormale"/>
    <w:rsid w:val="00283FFE"/>
    <w:rPr>
      <w:rFonts w:ascii="Arial" w:hAnsi="Arial"/>
    </w:rPr>
  </w:style>
  <w:style w:type="character" w:customStyle="1" w:styleId="Corpodeltesto2Carattere">
    <w:name w:val="Corpo del testo 2 Carattere"/>
    <w:basedOn w:val="Carpredefinitoparagrafo"/>
    <w:link w:val="Corpodeltesto2"/>
    <w:rsid w:val="00283FFE"/>
    <w:rPr>
      <w:rFonts w:ascii="Arial" w:hAnsi="Arial"/>
    </w:rPr>
  </w:style>
  <w:style w:type="character" w:customStyle="1" w:styleId="CorpodeltestoCarattere">
    <w:name w:val="Corpo del testo Carattere"/>
    <w:basedOn w:val="Carpredefinitoparagrafo"/>
    <w:link w:val="Corpodeltesto"/>
    <w:rsid w:val="00283FFE"/>
    <w:rPr>
      <w:rFonts w:ascii="Arial" w:hAnsi="Arial"/>
    </w:rPr>
  </w:style>
  <w:style w:type="character" w:customStyle="1" w:styleId="PidipaginaCarattere">
    <w:name w:val="Piè di pagina Carattere"/>
    <w:basedOn w:val="Carpredefinitoparagrafo"/>
    <w:link w:val="Pidipagina"/>
    <w:uiPriority w:val="99"/>
    <w:rsid w:val="00283FFE"/>
    <w:rPr>
      <w:rFonts w:ascii="Arial" w:hAnsi="Arial"/>
      <w:sz w:val="28"/>
    </w:rPr>
  </w:style>
  <w:style w:type="paragraph" w:styleId="Paragrafoelenco">
    <w:name w:val="List Paragraph"/>
    <w:basedOn w:val="Normale"/>
    <w:uiPriority w:val="34"/>
    <w:qFormat/>
    <w:rsid w:val="005E1D90"/>
    <w:pPr>
      <w:ind w:left="720"/>
      <w:contextualSpacing/>
    </w:pPr>
  </w:style>
</w:styles>
</file>

<file path=word/webSettings.xml><?xml version="1.0" encoding="utf-8"?>
<w:webSettings xmlns:r="http://schemas.openxmlformats.org/officeDocument/2006/relationships" xmlns:w="http://schemas.openxmlformats.org/wordprocessingml/2006/main">
  <w:divs>
    <w:div w:id="11147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2001_0380.htm" TargetMode="External"/><Relationship Id="rId13" Type="http://schemas.openxmlformats.org/officeDocument/2006/relationships/hyperlink" Target="http://www.bosettiegatti.com/info/norme/statali/2001_0380.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toritabacinonordoccident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fesa.suolo.regione.campania.it/dmdocuments/PAI/Nord%20Occidentale/Aggiornamento%20PAI/Delibera/Del.384_PAI.do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3909</Words>
  <Characters>22285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RELAZIONE ASSEVERANTE LA RISPONDENZA AI PARAMETRI PREVISTI DAL VIGENTE REGOLAMENTO EDILIZIO E DAL P</vt:lpstr>
    </vt:vector>
  </TitlesOfParts>
  <Manager>Curcio</Manager>
  <Company>Comune di Salerno</Company>
  <LinksUpToDate>false</LinksUpToDate>
  <CharactersWithSpaces>26142</CharactersWithSpaces>
  <SharedDoc>false</SharedDoc>
  <HLinks>
    <vt:vector size="18" baseType="variant">
      <vt:variant>
        <vt:i4>4391010</vt:i4>
      </vt:variant>
      <vt:variant>
        <vt:i4>6</vt:i4>
      </vt:variant>
      <vt:variant>
        <vt:i4>0</vt:i4>
      </vt:variant>
      <vt:variant>
        <vt:i4>5</vt:i4>
      </vt:variant>
      <vt:variant>
        <vt:lpwstr>http://www.bosettiegatti.com/info/norme/statali/1968_1444.htm</vt:lpwstr>
      </vt:variant>
      <vt:variant>
        <vt:lpwstr/>
      </vt:variant>
      <vt:variant>
        <vt:i4>4391010</vt:i4>
      </vt:variant>
      <vt:variant>
        <vt:i4>3</vt:i4>
      </vt:variant>
      <vt:variant>
        <vt:i4>0</vt:i4>
      </vt:variant>
      <vt:variant>
        <vt:i4>5</vt:i4>
      </vt:variant>
      <vt:variant>
        <vt:lpwstr>http://www.bosettiegatti.com/info/norme/statali/1968_1444.htm</vt:lpwstr>
      </vt:variant>
      <vt:variant>
        <vt:lpwstr/>
      </vt:variant>
      <vt:variant>
        <vt:i4>7143511</vt:i4>
      </vt:variant>
      <vt:variant>
        <vt:i4>0</vt:i4>
      </vt:variant>
      <vt:variant>
        <vt:i4>0</vt:i4>
      </vt:variant>
      <vt:variant>
        <vt:i4>5</vt:i4>
      </vt:variant>
      <vt:variant>
        <vt:lpwstr>http://www.bosettiegatti.com/info/norme/statali/2001_0380.htm</vt:lpwstr>
      </vt:variant>
      <vt:variant>
        <vt:lpwstr>003#003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ASSEVERANTE LA RISPONDENZA AI PARAMETRI PREVISTI DAL VIGENTE REGOLAMENTO EDILIZIO E DAL P</dc:title>
  <dc:subject>Modulistica</dc:subject>
  <dc:creator>Craparo</dc:creator>
  <dc:description>Aggiornamento 2008_x000d_
vers. 2.0</dc:description>
  <cp:lastModifiedBy>Stefano Sasso</cp:lastModifiedBy>
  <cp:revision>11</cp:revision>
  <cp:lastPrinted>2011-10-18T09:32:00Z</cp:lastPrinted>
  <dcterms:created xsi:type="dcterms:W3CDTF">2011-10-13T07:44:00Z</dcterms:created>
  <dcterms:modified xsi:type="dcterms:W3CDTF">2011-10-31T08:34:00Z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-420670146</vt:i4>
  </property>
  <property fmtid="{D5CDD505-2E9C-101B-9397-08002B2CF9AE}" pid="3" name="_EmailSubject">
    <vt:lpwstr>TRASMISSIONE MODULISTICA STE  LEGGE N. 73 DEL 23/05/2010</vt:lpwstr>
  </property>
  <property fmtid="{D5CDD505-2E9C-101B-9397-08002B2CF9AE}" pid="4" name="_AuthorEmail">
    <vt:lpwstr>m.bellobuono@comune.salerno.it</vt:lpwstr>
  </property>
  <property fmtid="{D5CDD505-2E9C-101B-9397-08002B2CF9AE}" pid="5" name="_AuthorEmailDisplayName">
    <vt:lpwstr>Bellobuono Maddalena</vt:lpwstr>
  </property>
  <property fmtid="{D5CDD505-2E9C-101B-9397-08002B2CF9AE}" pid="6" name="_PreviousAdHocReviewCycleID">
    <vt:i4>1022210167</vt:i4>
  </property>
  <property fmtid="{D5CDD505-2E9C-101B-9397-08002B2CF9AE}" pid="7" name="_ReviewingToolsShownOnce">
    <vt:lpwstr/>
  </property>
</Properties>
</file>